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8A7" w:rsidRPr="00BC32B8" w:rsidRDefault="005828A7" w:rsidP="005828A7">
      <w:pPr>
        <w:spacing w:after="0" w:line="276" w:lineRule="auto"/>
        <w:contextualSpacing/>
        <w:jc w:val="center"/>
        <w:rPr>
          <w:rFonts w:ascii="Arial" w:hAnsi="Arial" w:cs="Arial"/>
          <w:b/>
          <w:kern w:val="28"/>
          <w:sz w:val="28"/>
          <w:szCs w:val="28"/>
          <w:u w:val="single"/>
        </w:rPr>
      </w:pPr>
      <w:r w:rsidRPr="00BC32B8">
        <w:rPr>
          <w:rFonts w:ascii="Arial" w:hAnsi="Arial" w:cs="Arial"/>
          <w:b/>
          <w:kern w:val="28"/>
          <w:sz w:val="28"/>
          <w:szCs w:val="28"/>
        </w:rPr>
        <w:t>HIRDETMÉNY</w:t>
      </w:r>
    </w:p>
    <w:p w:rsidR="005828A7" w:rsidRPr="00BC32B8" w:rsidRDefault="005828A7" w:rsidP="005828A7">
      <w:pPr>
        <w:spacing w:after="0" w:line="276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BC32B8">
        <w:rPr>
          <w:rFonts w:ascii="Arial" w:hAnsi="Arial" w:cs="Arial"/>
          <w:b/>
          <w:sz w:val="24"/>
          <w:szCs w:val="24"/>
        </w:rPr>
        <w:t xml:space="preserve">Vilonya 169, 175, 179 helyrajzi számú ingatlanok értékesítéséről </w:t>
      </w:r>
    </w:p>
    <w:p w:rsidR="005828A7" w:rsidRPr="00BC32B8" w:rsidRDefault="005828A7" w:rsidP="005828A7">
      <w:pPr>
        <w:spacing w:after="0" w:line="276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9144E6" w:rsidRPr="00BC32B8" w:rsidRDefault="005828A7" w:rsidP="009144E6">
      <w:pPr>
        <w:spacing w:after="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C32B8">
        <w:rPr>
          <w:rFonts w:ascii="Arial" w:eastAsia="Times New Roman" w:hAnsi="Arial" w:cs="Arial"/>
          <w:bCs/>
          <w:kern w:val="36"/>
          <w:sz w:val="24"/>
          <w:szCs w:val="24"/>
          <w:lang w:eastAsia="hu-HU"/>
        </w:rPr>
        <w:t xml:space="preserve">Vilonya Község Önkormányzatának Képviselő-testülete 2022. május 30-i ülésen 50/2022.(V.30.) Kt. határozatával döntött a </w:t>
      </w:r>
      <w:r w:rsidRPr="00BC32B8">
        <w:rPr>
          <w:rFonts w:ascii="Arial" w:hAnsi="Arial" w:cs="Arial"/>
          <w:b/>
          <w:sz w:val="24"/>
          <w:szCs w:val="24"/>
        </w:rPr>
        <w:t xml:space="preserve">Vilonya 169, 175, 179 helyrajzi számú </w:t>
      </w:r>
      <w:r w:rsidR="0087535F" w:rsidRPr="00BC32B8">
        <w:rPr>
          <w:rFonts w:ascii="Arial" w:hAnsi="Arial" w:cs="Arial"/>
          <w:b/>
          <w:sz w:val="24"/>
          <w:szCs w:val="24"/>
        </w:rPr>
        <w:t xml:space="preserve">kivett beépítetlen </w:t>
      </w:r>
      <w:proofErr w:type="gramStart"/>
      <w:r w:rsidR="0087535F" w:rsidRPr="00BC32B8">
        <w:rPr>
          <w:rFonts w:ascii="Arial" w:hAnsi="Arial" w:cs="Arial"/>
          <w:b/>
          <w:sz w:val="24"/>
          <w:szCs w:val="24"/>
        </w:rPr>
        <w:t>terület művelési</w:t>
      </w:r>
      <w:proofErr w:type="gramEnd"/>
      <w:r w:rsidR="0087535F" w:rsidRPr="00BC32B8">
        <w:rPr>
          <w:rFonts w:ascii="Arial" w:hAnsi="Arial" w:cs="Arial"/>
          <w:b/>
          <w:sz w:val="24"/>
          <w:szCs w:val="24"/>
        </w:rPr>
        <w:t xml:space="preserve"> ágú </w:t>
      </w:r>
      <w:r w:rsidRPr="00BC32B8">
        <w:rPr>
          <w:rFonts w:ascii="Arial" w:hAnsi="Arial" w:cs="Arial"/>
          <w:b/>
          <w:sz w:val="24"/>
          <w:szCs w:val="24"/>
        </w:rPr>
        <w:t xml:space="preserve">ingatlanok értékesítéséről. </w:t>
      </w:r>
    </w:p>
    <w:p w:rsidR="009144E6" w:rsidRPr="00BC32B8" w:rsidRDefault="009144E6" w:rsidP="009144E6">
      <w:pPr>
        <w:spacing w:after="0" w:line="276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9144E6" w:rsidRPr="00BC32B8" w:rsidRDefault="00723CF2" w:rsidP="009144E6">
      <w:pPr>
        <w:pStyle w:val="Default"/>
        <w:jc w:val="both"/>
        <w:rPr>
          <w:color w:val="auto"/>
        </w:rPr>
      </w:pPr>
      <w:r w:rsidRPr="00BC32B8">
        <w:rPr>
          <w:bCs/>
          <w:color w:val="auto"/>
        </w:rPr>
        <w:t>Az ingatlanok a Helyi Építési Szabályzat és a szabályozási terv szerint Mk – Kertes mezőgazdasági terület övezeti besorolású</w:t>
      </w:r>
      <w:r w:rsidR="009144E6" w:rsidRPr="00BC32B8">
        <w:rPr>
          <w:bCs/>
          <w:color w:val="auto"/>
        </w:rPr>
        <w:t>ak</w:t>
      </w:r>
      <w:r w:rsidRPr="00BC32B8">
        <w:rPr>
          <w:bCs/>
          <w:color w:val="auto"/>
        </w:rPr>
        <w:t xml:space="preserve">, amely </w:t>
      </w:r>
      <w:r w:rsidRPr="00BC32B8">
        <w:rPr>
          <w:color w:val="auto"/>
        </w:rPr>
        <w:t>a kisüzemi jellegű termelést, illetve saját ellátást biztosító, valamint a szabadidő eltöltését szolgáló kertészeti tevékenység helyszíne.</w:t>
      </w:r>
      <w:r w:rsidRPr="00BC32B8">
        <w:rPr>
          <w:bCs/>
          <w:color w:val="auto"/>
        </w:rPr>
        <w:t xml:space="preserve"> </w:t>
      </w:r>
      <w:r w:rsidRPr="00BC32B8">
        <w:rPr>
          <w:color w:val="auto"/>
        </w:rPr>
        <w:t>Az övezetben állandó emberi tartózkodás céljára szolgáló épület (lakóház, üdülőépület) nem helyezhető el.</w:t>
      </w:r>
      <w:r w:rsidR="009144E6" w:rsidRPr="00BC32B8">
        <w:rPr>
          <w:color w:val="auto"/>
        </w:rPr>
        <w:t xml:space="preserve"> </w:t>
      </w:r>
    </w:p>
    <w:p w:rsidR="009144E6" w:rsidRPr="00BC32B8" w:rsidRDefault="009144E6" w:rsidP="009144E6">
      <w:pPr>
        <w:pStyle w:val="Default"/>
        <w:ind w:left="426" w:hanging="426"/>
        <w:rPr>
          <w:color w:val="auto"/>
        </w:rPr>
      </w:pPr>
      <w:r w:rsidRPr="00BC32B8">
        <w:rPr>
          <w:color w:val="auto"/>
        </w:rPr>
        <w:t>Az Mk övezetben:</w:t>
      </w:r>
      <w:r w:rsidRPr="00BC32B8">
        <w:rPr>
          <w:color w:val="auto"/>
        </w:rPr>
        <w:br/>
        <w:t>a) Legnagyobb beépítettség – terepszint alatt és felett is: 5%;</w:t>
      </w:r>
      <w:r w:rsidRPr="00BC32B8">
        <w:rPr>
          <w:color w:val="auto"/>
        </w:rPr>
        <w:br/>
        <w:t>b) Kialakítható legkisebb telekterület: 500m2;</w:t>
      </w:r>
      <w:r w:rsidRPr="00BC32B8">
        <w:rPr>
          <w:color w:val="auto"/>
        </w:rPr>
        <w:br/>
        <w:t>c) Legnagyobb épületmagasság: 4,5m;</w:t>
      </w:r>
      <w:r w:rsidRPr="00BC32B8">
        <w:rPr>
          <w:color w:val="auto"/>
        </w:rPr>
        <w:br/>
        <w:t>d) Legkisebb zöldfelület: 80%.</w:t>
      </w:r>
    </w:p>
    <w:p w:rsidR="005828A7" w:rsidRPr="00BC32B8" w:rsidRDefault="009144E6" w:rsidP="009144E6">
      <w:pPr>
        <w:pStyle w:val="Default"/>
        <w:jc w:val="both"/>
        <w:rPr>
          <w:color w:val="auto"/>
        </w:rPr>
      </w:pPr>
      <w:r w:rsidRPr="00BC32B8">
        <w:rPr>
          <w:color w:val="auto"/>
        </w:rPr>
        <w:t>A meglévő épületek felújíthatók, ám bővítésük csak az övezeti előírásoknak való megfelelés esetén engedélyezhető.</w:t>
      </w:r>
    </w:p>
    <w:p w:rsidR="009144E6" w:rsidRPr="00BC32B8" w:rsidRDefault="009144E6" w:rsidP="009144E6">
      <w:pPr>
        <w:pStyle w:val="Default"/>
        <w:rPr>
          <w:color w:val="auto"/>
        </w:rPr>
      </w:pPr>
    </w:p>
    <w:p w:rsidR="009144E6" w:rsidRPr="00BC32B8" w:rsidRDefault="009144E6" w:rsidP="009144E6">
      <w:pPr>
        <w:pStyle w:val="Listaszerbekezds"/>
        <w:spacing w:line="276" w:lineRule="auto"/>
        <w:ind w:left="0"/>
        <w:jc w:val="both"/>
        <w:rPr>
          <w:rFonts w:ascii="Arial" w:hAnsi="Arial" w:cs="Arial"/>
          <w:bCs/>
        </w:rPr>
      </w:pPr>
      <w:r w:rsidRPr="00BC32B8">
        <w:rPr>
          <w:rFonts w:ascii="Arial" w:hAnsi="Arial" w:cs="Arial"/>
          <w:bCs/>
        </w:rPr>
        <w:t>Az ingatlanokra megajánlható legalacsonyabb vételár:</w:t>
      </w:r>
    </w:p>
    <w:p w:rsidR="009144E6" w:rsidRPr="00BC32B8" w:rsidRDefault="009144E6" w:rsidP="009144E6">
      <w:pPr>
        <w:pStyle w:val="Listaszerbekezds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bCs/>
        </w:rPr>
      </w:pPr>
      <w:r w:rsidRPr="00BC32B8">
        <w:rPr>
          <w:rFonts w:ascii="Arial" w:hAnsi="Arial" w:cs="Arial"/>
          <w:b/>
          <w:bCs/>
        </w:rPr>
        <w:t xml:space="preserve">169 </w:t>
      </w:r>
      <w:proofErr w:type="spellStart"/>
      <w:r w:rsidRPr="00BC32B8">
        <w:rPr>
          <w:rFonts w:ascii="Arial" w:hAnsi="Arial" w:cs="Arial"/>
          <w:b/>
          <w:bCs/>
        </w:rPr>
        <w:t>hrsz</w:t>
      </w:r>
      <w:proofErr w:type="spellEnd"/>
      <w:r w:rsidRPr="00BC32B8">
        <w:rPr>
          <w:rFonts w:ascii="Arial" w:hAnsi="Arial" w:cs="Arial"/>
          <w:b/>
          <w:bCs/>
        </w:rPr>
        <w:t>-ú 237 m</w:t>
      </w:r>
      <w:r w:rsidRPr="00BC32B8">
        <w:rPr>
          <w:rFonts w:ascii="Arial" w:hAnsi="Arial" w:cs="Arial"/>
          <w:b/>
          <w:bCs/>
          <w:vertAlign w:val="superscript"/>
        </w:rPr>
        <w:t>2</w:t>
      </w:r>
      <w:r w:rsidRPr="00BC32B8">
        <w:rPr>
          <w:rFonts w:ascii="Arial" w:hAnsi="Arial" w:cs="Arial"/>
          <w:b/>
          <w:bCs/>
        </w:rPr>
        <w:t xml:space="preserve"> területű ingatlan nettó vételára: 243.233,-Ft,</w:t>
      </w:r>
    </w:p>
    <w:p w:rsidR="009144E6" w:rsidRPr="00BC32B8" w:rsidRDefault="009144E6" w:rsidP="009144E6">
      <w:pPr>
        <w:pStyle w:val="Listaszerbekezds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bCs/>
        </w:rPr>
      </w:pPr>
      <w:r w:rsidRPr="00BC32B8">
        <w:rPr>
          <w:rFonts w:ascii="Arial" w:hAnsi="Arial" w:cs="Arial"/>
          <w:b/>
          <w:bCs/>
        </w:rPr>
        <w:t>175 hrsz-ú 887 m</w:t>
      </w:r>
      <w:r w:rsidRPr="00BC32B8">
        <w:rPr>
          <w:rFonts w:ascii="Arial" w:hAnsi="Arial" w:cs="Arial"/>
          <w:b/>
          <w:bCs/>
          <w:vertAlign w:val="superscript"/>
        </w:rPr>
        <w:t>2</w:t>
      </w:r>
      <w:r w:rsidRPr="00BC32B8">
        <w:rPr>
          <w:rFonts w:ascii="Arial" w:hAnsi="Arial" w:cs="Arial"/>
          <w:b/>
          <w:bCs/>
        </w:rPr>
        <w:t xml:space="preserve"> területű ingatlan nettó vételára: 910.330,-Ft </w:t>
      </w:r>
    </w:p>
    <w:p w:rsidR="009144E6" w:rsidRPr="00BC32B8" w:rsidRDefault="009144E6" w:rsidP="009144E6">
      <w:pPr>
        <w:pStyle w:val="Listaszerbekezds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bCs/>
        </w:rPr>
      </w:pPr>
      <w:r w:rsidRPr="00BC32B8">
        <w:rPr>
          <w:rFonts w:ascii="Arial" w:hAnsi="Arial" w:cs="Arial"/>
          <w:b/>
          <w:bCs/>
        </w:rPr>
        <w:t>179 hrsz-ú 777 m</w:t>
      </w:r>
      <w:r w:rsidRPr="00BC32B8">
        <w:rPr>
          <w:rFonts w:ascii="Arial" w:hAnsi="Arial" w:cs="Arial"/>
          <w:b/>
          <w:bCs/>
          <w:vertAlign w:val="superscript"/>
        </w:rPr>
        <w:t>2</w:t>
      </w:r>
      <w:r w:rsidRPr="00BC32B8">
        <w:rPr>
          <w:rFonts w:ascii="Arial" w:hAnsi="Arial" w:cs="Arial"/>
          <w:b/>
          <w:bCs/>
        </w:rPr>
        <w:t xml:space="preserve"> területű ingatlan nettó vételára: 797.437,-Ft  </w:t>
      </w:r>
    </w:p>
    <w:p w:rsidR="009144E6" w:rsidRPr="00BC32B8" w:rsidRDefault="009144E6" w:rsidP="009144E6">
      <w:pPr>
        <w:pStyle w:val="Default"/>
        <w:jc w:val="both"/>
        <w:rPr>
          <w:bCs/>
          <w:color w:val="auto"/>
        </w:rPr>
      </w:pPr>
    </w:p>
    <w:p w:rsidR="00124B97" w:rsidRPr="00BC32B8" w:rsidRDefault="00124B97" w:rsidP="00825533">
      <w:pPr>
        <w:jc w:val="both"/>
        <w:rPr>
          <w:rFonts w:ascii="Arial" w:eastAsia="Calibri" w:hAnsi="Arial" w:cs="Arial"/>
          <w:sz w:val="24"/>
          <w:szCs w:val="24"/>
        </w:rPr>
      </w:pPr>
      <w:bookmarkStart w:id="0" w:name="_Hlk529429584"/>
      <w:r w:rsidRPr="00BC32B8">
        <w:rPr>
          <w:rFonts w:ascii="Arial" w:eastAsia="Calibri" w:hAnsi="Arial" w:cs="Arial"/>
          <w:sz w:val="24"/>
          <w:szCs w:val="24"/>
        </w:rPr>
        <w:t>A vételi ajánlatot</w:t>
      </w:r>
      <w:r w:rsidR="00825533" w:rsidRPr="00BC32B8">
        <w:rPr>
          <w:rFonts w:ascii="Arial" w:eastAsia="Calibri" w:hAnsi="Arial" w:cs="Arial"/>
          <w:sz w:val="24"/>
          <w:szCs w:val="24"/>
        </w:rPr>
        <w:t xml:space="preserve"> elektronikus úton a </w:t>
      </w:r>
      <w:r w:rsidR="00825533" w:rsidRPr="00BC32B8">
        <w:rPr>
          <w:rFonts w:ascii="Arial" w:eastAsia="Calibri" w:hAnsi="Arial" w:cs="Arial"/>
          <w:b/>
          <w:sz w:val="24"/>
          <w:szCs w:val="24"/>
        </w:rPr>
        <w:t>vilonya@vilonya.hu</w:t>
      </w:r>
      <w:r w:rsidR="00825533" w:rsidRPr="00BC32B8">
        <w:rPr>
          <w:rFonts w:ascii="Arial" w:eastAsia="Calibri" w:hAnsi="Arial" w:cs="Arial"/>
          <w:sz w:val="24"/>
          <w:szCs w:val="24"/>
        </w:rPr>
        <w:t xml:space="preserve"> e-mail címre kell megküldeni. Az e-mail tárgyaként: </w:t>
      </w:r>
      <w:r w:rsidR="00825533" w:rsidRPr="00BC32B8">
        <w:rPr>
          <w:rFonts w:ascii="Arial" w:eastAsia="Calibri" w:hAnsi="Arial" w:cs="Arial"/>
          <w:b/>
          <w:sz w:val="24"/>
          <w:szCs w:val="24"/>
        </w:rPr>
        <w:t>„</w:t>
      </w:r>
      <w:proofErr w:type="gramStart"/>
      <w:r w:rsidR="00825533" w:rsidRPr="00BC32B8">
        <w:rPr>
          <w:rFonts w:ascii="Arial" w:hAnsi="Arial" w:cs="Arial"/>
          <w:b/>
          <w:bCs/>
          <w:sz w:val="24"/>
          <w:szCs w:val="24"/>
        </w:rPr>
        <w:t>Vilonya .</w:t>
      </w:r>
      <w:proofErr w:type="gramEnd"/>
      <w:r w:rsidR="00825533" w:rsidRPr="00BC32B8">
        <w:rPr>
          <w:rFonts w:ascii="Arial" w:hAnsi="Arial" w:cs="Arial"/>
          <w:b/>
          <w:bCs/>
          <w:sz w:val="24"/>
          <w:szCs w:val="24"/>
        </w:rPr>
        <w:t xml:space="preserve">... </w:t>
      </w:r>
      <w:proofErr w:type="gramStart"/>
      <w:r w:rsidR="00825533" w:rsidRPr="00BC32B8">
        <w:rPr>
          <w:rFonts w:ascii="Arial" w:hAnsi="Arial" w:cs="Arial"/>
          <w:b/>
          <w:bCs/>
          <w:sz w:val="24"/>
          <w:szCs w:val="24"/>
        </w:rPr>
        <w:t>helyrajzi</w:t>
      </w:r>
      <w:proofErr w:type="gramEnd"/>
      <w:r w:rsidR="00825533" w:rsidRPr="00BC32B8">
        <w:rPr>
          <w:rFonts w:ascii="Arial" w:hAnsi="Arial" w:cs="Arial"/>
          <w:b/>
          <w:bCs/>
          <w:sz w:val="24"/>
          <w:szCs w:val="24"/>
        </w:rPr>
        <w:t xml:space="preserve"> számú ingatlan</w:t>
      </w:r>
      <w:r w:rsidRPr="00BC32B8">
        <w:rPr>
          <w:rFonts w:ascii="Arial" w:hAnsi="Arial" w:cs="Arial"/>
          <w:b/>
          <w:bCs/>
          <w:sz w:val="24"/>
          <w:szCs w:val="24"/>
        </w:rPr>
        <w:t xml:space="preserve"> vételi ajánlata</w:t>
      </w:r>
      <w:r w:rsidR="00825533" w:rsidRPr="00BC32B8">
        <w:rPr>
          <w:rFonts w:ascii="Arial" w:eastAsia="Calibri" w:hAnsi="Arial" w:cs="Arial"/>
          <w:b/>
          <w:sz w:val="24"/>
          <w:szCs w:val="24"/>
        </w:rPr>
        <w:t xml:space="preserve">” </w:t>
      </w:r>
      <w:r w:rsidR="00825533" w:rsidRPr="00BC32B8">
        <w:rPr>
          <w:rFonts w:ascii="Arial" w:eastAsia="Calibri" w:hAnsi="Arial" w:cs="Arial"/>
          <w:sz w:val="24"/>
          <w:szCs w:val="24"/>
        </w:rPr>
        <w:t xml:space="preserve">szövegrészt kell megadni. </w:t>
      </w:r>
    </w:p>
    <w:p w:rsidR="00124B97" w:rsidRPr="00BC32B8" w:rsidRDefault="00124B97" w:rsidP="00825533">
      <w:pPr>
        <w:jc w:val="both"/>
        <w:rPr>
          <w:rFonts w:ascii="Arial" w:eastAsia="Calibri" w:hAnsi="Arial" w:cs="Arial"/>
          <w:sz w:val="24"/>
          <w:szCs w:val="24"/>
        </w:rPr>
      </w:pPr>
    </w:p>
    <w:p w:rsidR="0087535F" w:rsidRPr="00BC32B8" w:rsidRDefault="00825533" w:rsidP="00124B97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BC32B8">
        <w:rPr>
          <w:rFonts w:ascii="Arial" w:eastAsia="Calibri" w:hAnsi="Arial" w:cs="Arial"/>
          <w:b/>
          <w:sz w:val="24"/>
          <w:szCs w:val="24"/>
        </w:rPr>
        <w:t xml:space="preserve">A vételi ajánlat benyújtásának határideje: </w:t>
      </w:r>
    </w:p>
    <w:p w:rsidR="00825533" w:rsidRPr="00BC32B8" w:rsidRDefault="00825533" w:rsidP="00124B9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C32B8">
        <w:rPr>
          <w:rFonts w:ascii="Arial" w:eastAsia="Calibri" w:hAnsi="Arial" w:cs="Arial"/>
          <w:sz w:val="24"/>
          <w:szCs w:val="24"/>
        </w:rPr>
        <w:t>2022. június 09 -én (csütörtök) 10.00 óráig, amely beérkezési határidőt jelent.</w:t>
      </w:r>
      <w:bookmarkEnd w:id="0"/>
    </w:p>
    <w:p w:rsidR="0087535F" w:rsidRPr="00BC32B8" w:rsidRDefault="0087535F" w:rsidP="005828A7">
      <w:pPr>
        <w:pStyle w:val="Listaszerbekezds"/>
        <w:spacing w:line="276" w:lineRule="auto"/>
        <w:ind w:left="0"/>
        <w:contextualSpacing/>
        <w:jc w:val="both"/>
        <w:rPr>
          <w:rFonts w:ascii="Arial" w:hAnsi="Arial" w:cs="Arial"/>
          <w:bCs/>
        </w:rPr>
      </w:pPr>
    </w:p>
    <w:p w:rsidR="005828A7" w:rsidRPr="00BC32B8" w:rsidRDefault="005828A7" w:rsidP="005828A7">
      <w:pPr>
        <w:pStyle w:val="Listaszerbekezds"/>
        <w:spacing w:line="276" w:lineRule="auto"/>
        <w:ind w:left="0"/>
        <w:contextualSpacing/>
        <w:jc w:val="both"/>
        <w:rPr>
          <w:rFonts w:ascii="Arial" w:hAnsi="Arial" w:cs="Arial"/>
          <w:bCs/>
        </w:rPr>
      </w:pPr>
      <w:r w:rsidRPr="00BC32B8">
        <w:rPr>
          <w:rFonts w:ascii="Arial" w:hAnsi="Arial" w:cs="Arial"/>
          <w:bCs/>
        </w:rPr>
        <w:t xml:space="preserve">A beérkezett ajánlatokról a Képviselő-testület rendkívüli ülés keretében dönt. </w:t>
      </w:r>
    </w:p>
    <w:p w:rsidR="005828A7" w:rsidRPr="00BC32B8" w:rsidRDefault="005828A7" w:rsidP="005828A7">
      <w:pPr>
        <w:pStyle w:val="Listaszerbekezds"/>
        <w:spacing w:line="276" w:lineRule="auto"/>
        <w:ind w:left="0"/>
        <w:contextualSpacing/>
        <w:jc w:val="both"/>
        <w:rPr>
          <w:rFonts w:ascii="Arial" w:hAnsi="Arial" w:cs="Arial"/>
          <w:b/>
          <w:u w:val="single"/>
        </w:rPr>
      </w:pPr>
    </w:p>
    <w:p w:rsidR="001767AF" w:rsidRPr="00BC32B8" w:rsidRDefault="00124B97">
      <w:pPr>
        <w:rPr>
          <w:rFonts w:ascii="Arial" w:hAnsi="Arial" w:cs="Arial"/>
          <w:b/>
          <w:sz w:val="24"/>
          <w:szCs w:val="24"/>
        </w:rPr>
      </w:pPr>
      <w:r w:rsidRPr="00BC32B8">
        <w:rPr>
          <w:rFonts w:ascii="Arial" w:hAnsi="Arial" w:cs="Arial"/>
          <w:b/>
          <w:sz w:val="24"/>
          <w:szCs w:val="24"/>
          <w:vertAlign w:val="superscript"/>
        </w:rPr>
        <w:tab/>
      </w:r>
      <w:r w:rsidRPr="00BC32B8">
        <w:rPr>
          <w:rFonts w:ascii="Arial" w:hAnsi="Arial" w:cs="Arial"/>
          <w:b/>
          <w:sz w:val="24"/>
          <w:szCs w:val="24"/>
          <w:vertAlign w:val="superscript"/>
        </w:rPr>
        <w:tab/>
      </w:r>
      <w:r w:rsidRPr="00BC32B8">
        <w:rPr>
          <w:rFonts w:ascii="Arial" w:hAnsi="Arial" w:cs="Arial"/>
          <w:b/>
          <w:sz w:val="24"/>
          <w:szCs w:val="24"/>
          <w:vertAlign w:val="superscript"/>
        </w:rPr>
        <w:tab/>
      </w:r>
      <w:r w:rsidRPr="00BC32B8">
        <w:rPr>
          <w:rFonts w:ascii="Arial" w:hAnsi="Arial" w:cs="Arial"/>
          <w:b/>
          <w:sz w:val="24"/>
          <w:szCs w:val="24"/>
          <w:vertAlign w:val="superscript"/>
        </w:rPr>
        <w:tab/>
      </w:r>
      <w:r w:rsidRPr="00BC32B8">
        <w:rPr>
          <w:rFonts w:ascii="Arial" w:hAnsi="Arial" w:cs="Arial"/>
          <w:b/>
          <w:sz w:val="24"/>
          <w:szCs w:val="24"/>
          <w:vertAlign w:val="superscript"/>
        </w:rPr>
        <w:tab/>
      </w:r>
      <w:r w:rsidRPr="00BC32B8">
        <w:rPr>
          <w:rFonts w:ascii="Arial" w:hAnsi="Arial" w:cs="Arial"/>
          <w:b/>
          <w:sz w:val="24"/>
          <w:szCs w:val="24"/>
          <w:vertAlign w:val="superscript"/>
        </w:rPr>
        <w:tab/>
      </w:r>
      <w:bookmarkStart w:id="1" w:name="_GoBack"/>
      <w:bookmarkEnd w:id="1"/>
      <w:r w:rsidRPr="00BC32B8">
        <w:rPr>
          <w:rFonts w:ascii="Arial" w:hAnsi="Arial" w:cs="Arial"/>
          <w:b/>
          <w:sz w:val="24"/>
          <w:szCs w:val="24"/>
          <w:vertAlign w:val="superscript"/>
        </w:rPr>
        <w:tab/>
      </w:r>
      <w:r w:rsidRPr="00BC32B8">
        <w:rPr>
          <w:rFonts w:ascii="Arial" w:hAnsi="Arial" w:cs="Arial"/>
          <w:b/>
          <w:sz w:val="24"/>
          <w:szCs w:val="24"/>
        </w:rPr>
        <w:t>Vilonya</w:t>
      </w:r>
      <w:r w:rsidRPr="00BC32B8">
        <w:rPr>
          <w:rFonts w:ascii="Arial" w:hAnsi="Arial" w:cs="Arial"/>
          <w:b/>
          <w:sz w:val="24"/>
          <w:szCs w:val="24"/>
          <w:vertAlign w:val="superscript"/>
        </w:rPr>
        <w:t xml:space="preserve"> </w:t>
      </w:r>
      <w:r w:rsidRPr="00BC32B8">
        <w:rPr>
          <w:rFonts w:ascii="Arial" w:hAnsi="Arial" w:cs="Arial"/>
          <w:b/>
          <w:sz w:val="24"/>
          <w:szCs w:val="24"/>
        </w:rPr>
        <w:t>Község Önkormányzata</w:t>
      </w:r>
      <w:r w:rsidR="001767AF" w:rsidRPr="00BC32B8">
        <w:rPr>
          <w:rFonts w:ascii="Arial" w:hAnsi="Arial" w:cs="Arial"/>
          <w:b/>
          <w:sz w:val="24"/>
          <w:szCs w:val="24"/>
        </w:rPr>
        <w:t xml:space="preserve"> </w:t>
      </w:r>
    </w:p>
    <w:sectPr w:rsidR="001767AF" w:rsidRPr="00BC32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25DF3"/>
    <w:multiLevelType w:val="hybridMultilevel"/>
    <w:tmpl w:val="0598D7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6725D"/>
    <w:multiLevelType w:val="hybridMultilevel"/>
    <w:tmpl w:val="89B422DA"/>
    <w:lvl w:ilvl="0" w:tplc="6242F1D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8A7"/>
    <w:rsid w:val="00124B97"/>
    <w:rsid w:val="001767AF"/>
    <w:rsid w:val="001B1706"/>
    <w:rsid w:val="005828A7"/>
    <w:rsid w:val="00723CF2"/>
    <w:rsid w:val="00825533"/>
    <w:rsid w:val="0087535F"/>
    <w:rsid w:val="009144E6"/>
    <w:rsid w:val="009B0F88"/>
    <w:rsid w:val="00A24012"/>
    <w:rsid w:val="00A84D72"/>
    <w:rsid w:val="00BC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B4A564-0F9F-4ADD-AE6F-A95EC90C4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828A7"/>
    <w:rPr>
      <w:rFonts w:asciiTheme="minorHAnsi" w:hAnsiTheme="minorHAnsi" w:cstheme="minorBid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5828A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723CF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C32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C32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cp:lastPrinted>2022-05-31T09:30:00Z</cp:lastPrinted>
  <dcterms:created xsi:type="dcterms:W3CDTF">2022-05-31T09:31:00Z</dcterms:created>
  <dcterms:modified xsi:type="dcterms:W3CDTF">2022-05-31T09:31:00Z</dcterms:modified>
</cp:coreProperties>
</file>