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F30" w:rsidRPr="001667CF" w:rsidRDefault="00A65141" w:rsidP="00BF0F30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Vilonya</w:t>
      </w:r>
      <w:r w:rsidR="00BF0F30" w:rsidRPr="001667CF">
        <w:rPr>
          <w:rFonts w:ascii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hAnsi="Arial" w:cs="Arial"/>
          <w:b/>
          <w:spacing w:val="20"/>
          <w:sz w:val="24"/>
          <w:szCs w:val="24"/>
        </w:rPr>
        <w:t>Község</w:t>
      </w:r>
      <w:r w:rsidR="00BF0F30" w:rsidRPr="001667CF">
        <w:rPr>
          <w:rFonts w:ascii="Arial" w:hAnsi="Arial" w:cs="Arial"/>
          <w:b/>
          <w:spacing w:val="20"/>
          <w:sz w:val="24"/>
          <w:szCs w:val="24"/>
        </w:rPr>
        <w:t xml:space="preserve"> Polgármestere</w:t>
      </w:r>
    </w:p>
    <w:p w:rsidR="00BF0F30" w:rsidRPr="001667CF" w:rsidRDefault="00A65141" w:rsidP="00BF0F3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8194</w:t>
      </w:r>
      <w:r w:rsidR="00BF0F30" w:rsidRPr="001667C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Vilonya</w:t>
      </w:r>
      <w:r w:rsidR="00BF0F30" w:rsidRPr="001667CF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Kossuth</w:t>
      </w:r>
      <w:r w:rsidR="00BF0F30" w:rsidRPr="001667CF">
        <w:rPr>
          <w:rFonts w:ascii="Arial" w:hAnsi="Arial" w:cs="Arial"/>
          <w:i/>
          <w:sz w:val="24"/>
          <w:szCs w:val="24"/>
        </w:rPr>
        <w:t xml:space="preserve"> u. 1</w:t>
      </w:r>
      <w:r>
        <w:rPr>
          <w:rFonts w:ascii="Arial" w:hAnsi="Arial" w:cs="Arial"/>
          <w:i/>
          <w:sz w:val="24"/>
          <w:szCs w:val="24"/>
        </w:rPr>
        <w:t>8</w:t>
      </w:r>
      <w:r w:rsidR="00BF0F30" w:rsidRPr="001667CF">
        <w:rPr>
          <w:rFonts w:ascii="Arial" w:hAnsi="Arial" w:cs="Arial"/>
          <w:i/>
          <w:sz w:val="24"/>
          <w:szCs w:val="24"/>
        </w:rPr>
        <w:t>.</w:t>
      </w:r>
    </w:p>
    <w:p w:rsidR="00BF0F30" w:rsidRPr="001667CF" w:rsidRDefault="00A65141" w:rsidP="00BF0F3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Tel</w:t>
      </w:r>
      <w:proofErr w:type="gramStart"/>
      <w:r>
        <w:rPr>
          <w:rFonts w:ascii="Arial" w:hAnsi="Arial" w:cs="Arial"/>
          <w:i/>
          <w:sz w:val="24"/>
          <w:szCs w:val="24"/>
        </w:rPr>
        <w:t>.:</w:t>
      </w:r>
      <w:proofErr w:type="gramEnd"/>
      <w:r>
        <w:rPr>
          <w:rFonts w:ascii="Arial" w:hAnsi="Arial" w:cs="Arial"/>
          <w:i/>
          <w:sz w:val="24"/>
          <w:szCs w:val="24"/>
        </w:rPr>
        <w:t>88/490</w:t>
      </w:r>
      <w:r w:rsidR="00BF0F30" w:rsidRPr="001667CF">
        <w:rPr>
          <w:rFonts w:ascii="Arial" w:hAnsi="Arial" w:cs="Arial"/>
          <w:i/>
          <w:sz w:val="24"/>
          <w:szCs w:val="24"/>
        </w:rPr>
        <w:t>-</w:t>
      </w:r>
      <w:r>
        <w:rPr>
          <w:rFonts w:ascii="Arial" w:hAnsi="Arial" w:cs="Arial"/>
          <w:i/>
          <w:sz w:val="24"/>
          <w:szCs w:val="24"/>
        </w:rPr>
        <w:t>163</w:t>
      </w:r>
      <w:r w:rsidR="00BF0F30" w:rsidRPr="001667CF">
        <w:rPr>
          <w:rFonts w:ascii="Arial" w:hAnsi="Arial" w:cs="Arial"/>
          <w:i/>
          <w:sz w:val="24"/>
          <w:szCs w:val="24"/>
        </w:rPr>
        <w:t xml:space="preserve">, e-mail: </w:t>
      </w:r>
      <w:r>
        <w:rPr>
          <w:rFonts w:ascii="Arial" w:hAnsi="Arial" w:cs="Arial"/>
          <w:i/>
          <w:sz w:val="24"/>
          <w:szCs w:val="24"/>
        </w:rPr>
        <w:t>vilonya@vilony</w:t>
      </w:r>
      <w:r w:rsidR="00BF0F30" w:rsidRPr="001667CF">
        <w:rPr>
          <w:rFonts w:ascii="Arial" w:hAnsi="Arial" w:cs="Arial"/>
          <w:i/>
          <w:sz w:val="24"/>
          <w:szCs w:val="24"/>
        </w:rPr>
        <w:t>a.hu</w:t>
      </w:r>
    </w:p>
    <w:p w:rsidR="00BF0F30" w:rsidRPr="00F308D9" w:rsidRDefault="00BF0F30" w:rsidP="00BF0F30">
      <w:pPr>
        <w:jc w:val="center"/>
        <w:rPr>
          <w:rFonts w:ascii="Arial" w:hAnsi="Arial" w:cs="Arial"/>
          <w:i/>
        </w:rPr>
      </w:pPr>
    </w:p>
    <w:p w:rsidR="00BF0F30" w:rsidRPr="00CB5099" w:rsidRDefault="00BF0F30" w:rsidP="00BF0F30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CB5099">
        <w:rPr>
          <w:rFonts w:ascii="Arial" w:hAnsi="Arial" w:cs="Arial"/>
          <w:b/>
          <w:bCs/>
          <w:sz w:val="28"/>
          <w:szCs w:val="28"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777"/>
        <w:gridCol w:w="3116"/>
        <w:gridCol w:w="10"/>
        <w:gridCol w:w="3960"/>
      </w:tblGrid>
      <w:tr w:rsidR="00BF0F30" w:rsidRPr="00CB5099" w:rsidTr="007A5B4C">
        <w:trPr>
          <w:trHeight w:val="586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Tárgya: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BF0F30" w:rsidRPr="00CB5099" w:rsidRDefault="00FF5F8B" w:rsidP="007A5B4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Vagyonkezelési szerződés megszüntetése</w:t>
            </w:r>
            <w:r w:rsidR="00C73FE0">
              <w:rPr>
                <w:rFonts w:ascii="Arial" w:hAnsi="Arial" w:cs="Arial"/>
                <w:bCs/>
                <w:sz w:val="24"/>
                <w:szCs w:val="24"/>
              </w:rPr>
              <w:t>, ingóságok ingyenes átruházása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F30" w:rsidRPr="00CB5099" w:rsidTr="007A5B4C">
        <w:trPr>
          <w:trHeight w:val="586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Előterjesztés:</w:t>
            </w:r>
          </w:p>
        </w:tc>
        <w:tc>
          <w:tcPr>
            <w:tcW w:w="3169" w:type="dxa"/>
            <w:gridSpan w:val="2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B5099">
              <w:rPr>
                <w:rFonts w:ascii="Arial" w:hAnsi="Arial" w:cs="Arial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rendkívüli</w:t>
            </w:r>
          </w:p>
        </w:tc>
      </w:tr>
      <w:tr w:rsidR="00BF0F30" w:rsidRPr="00CB5099" w:rsidTr="007A5B4C">
        <w:trPr>
          <w:trHeight w:val="586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Nyilvános/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zárt ülés:</w:t>
            </w:r>
          </w:p>
        </w:tc>
        <w:tc>
          <w:tcPr>
            <w:tcW w:w="7207" w:type="dxa"/>
            <w:gridSpan w:val="3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ind w:left="24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nyilvános</w:t>
            </w:r>
          </w:p>
        </w:tc>
      </w:tr>
      <w:tr w:rsidR="00BF0F30" w:rsidRPr="00CB5099" w:rsidTr="007A5B4C">
        <w:trPr>
          <w:trHeight w:val="240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Döntéshez szükséges többség:</w:t>
            </w:r>
          </w:p>
        </w:tc>
        <w:tc>
          <w:tcPr>
            <w:tcW w:w="3159" w:type="dxa"/>
          </w:tcPr>
          <w:p w:rsidR="00BF0F30" w:rsidRPr="001A2A1B" w:rsidRDefault="00BF0F30" w:rsidP="007A5B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A1B">
              <w:rPr>
                <w:rFonts w:ascii="Arial" w:hAnsi="Arial" w:cs="Arial"/>
                <w:sz w:val="24"/>
                <w:szCs w:val="24"/>
              </w:rPr>
              <w:t>egyszerű</w:t>
            </w:r>
          </w:p>
        </w:tc>
        <w:tc>
          <w:tcPr>
            <w:tcW w:w="4048" w:type="dxa"/>
            <w:gridSpan w:val="2"/>
          </w:tcPr>
          <w:p w:rsidR="00BF0F30" w:rsidRPr="00FF5F8B" w:rsidRDefault="00BF0F30" w:rsidP="007A5B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F5F8B">
              <w:rPr>
                <w:rFonts w:ascii="Arial" w:hAnsi="Arial" w:cs="Arial"/>
                <w:sz w:val="24"/>
                <w:szCs w:val="24"/>
                <w:u w:val="single"/>
              </w:rPr>
              <w:t>minősített</w:t>
            </w:r>
          </w:p>
        </w:tc>
      </w:tr>
      <w:tr w:rsidR="00BF0F30" w:rsidRPr="00CB5099" w:rsidTr="007A5B4C">
        <w:trPr>
          <w:trHeight w:val="240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Szavazás módja:</w:t>
            </w:r>
          </w:p>
        </w:tc>
        <w:tc>
          <w:tcPr>
            <w:tcW w:w="3159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B5099">
              <w:rPr>
                <w:rFonts w:ascii="Arial" w:hAnsi="Arial" w:cs="Arial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titkos</w:t>
            </w:r>
          </w:p>
        </w:tc>
      </w:tr>
      <w:tr w:rsidR="00BF0F30" w:rsidRPr="00CB5099" w:rsidTr="00AA603C">
        <w:trPr>
          <w:trHeight w:val="1731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F0F30" w:rsidRPr="00CB5099" w:rsidTr="007A5B4C">
        <w:trPr>
          <w:trHeight w:val="687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 xml:space="preserve">Fontosabb 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jogszabályok: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BF0F30" w:rsidRDefault="00FF5F8B" w:rsidP="00C834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nemzeti köznevelésről szóló 2011. CXC törvény</w:t>
            </w:r>
          </w:p>
          <w:p w:rsidR="00600327" w:rsidRDefault="00FF5F8B" w:rsidP="00C834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köznevelési feladatot ellátó egyes önkormányzati fenntartású intézmények állami fenntart</w:t>
            </w:r>
            <w:r w:rsidR="00600327">
              <w:rPr>
                <w:rFonts w:ascii="Arial" w:hAnsi="Arial" w:cs="Arial"/>
                <w:sz w:val="24"/>
                <w:szCs w:val="24"/>
              </w:rPr>
              <w:t>á</w:t>
            </w:r>
            <w:r>
              <w:rPr>
                <w:rFonts w:ascii="Arial" w:hAnsi="Arial" w:cs="Arial"/>
                <w:sz w:val="24"/>
                <w:szCs w:val="24"/>
              </w:rPr>
              <w:t>sba véte</w:t>
            </w:r>
            <w:r w:rsidR="00600327">
              <w:rPr>
                <w:rFonts w:ascii="Arial" w:hAnsi="Arial" w:cs="Arial"/>
                <w:sz w:val="24"/>
                <w:szCs w:val="24"/>
              </w:rPr>
              <w:t>léről szóló 2012. évi CLXXXVIII</w:t>
            </w:r>
            <w:r>
              <w:rPr>
                <w:rFonts w:ascii="Arial" w:hAnsi="Arial" w:cs="Arial"/>
                <w:sz w:val="24"/>
                <w:szCs w:val="24"/>
              </w:rPr>
              <w:t xml:space="preserve"> törvény</w:t>
            </w:r>
          </w:p>
          <w:p w:rsidR="00600327" w:rsidRDefault="00600327" w:rsidP="00C834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Magyarország helyi önkormányzatairól szóló 2011. évi CLXXXIX törvény</w:t>
            </w:r>
          </w:p>
          <w:p w:rsidR="00FF5F8B" w:rsidRPr="00AA603C" w:rsidRDefault="00FF5F8B" w:rsidP="00C834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F30" w:rsidRPr="00CB5099" w:rsidTr="007A5B4C">
        <w:trPr>
          <w:trHeight w:val="1417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 xml:space="preserve">Előterjesztés 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BF0F30" w:rsidRDefault="00FF5F8B" w:rsidP="00FF5F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2023. szeptember 1. nappal a Vilonyai általános iskolában a közfeladat ellátása </w:t>
            </w:r>
            <w:r w:rsidR="00600327">
              <w:rPr>
                <w:rFonts w:ascii="Arial" w:hAnsi="Arial" w:cs="Arial"/>
                <w:sz w:val="24"/>
                <w:szCs w:val="24"/>
              </w:rPr>
              <w:t>megszű</w:t>
            </w:r>
            <w:r w:rsidR="003C1049">
              <w:rPr>
                <w:rFonts w:ascii="Arial" w:hAnsi="Arial" w:cs="Arial"/>
                <w:sz w:val="24"/>
                <w:szCs w:val="24"/>
              </w:rPr>
              <w:t xml:space="preserve">nt, ezért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indokolttá vált a Veszp</w:t>
            </w:r>
            <w:r w:rsidR="00600327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émi Tankerületi Központtal 2013 november 25. napján megkötött vagyonkezelési szerződés megsz</w:t>
            </w:r>
            <w:r w:rsidR="00600327">
              <w:rPr>
                <w:rFonts w:ascii="Arial" w:hAnsi="Arial" w:cs="Arial"/>
                <w:sz w:val="24"/>
                <w:szCs w:val="24"/>
              </w:rPr>
              <w:t>ü</w:t>
            </w:r>
            <w:r>
              <w:rPr>
                <w:rFonts w:ascii="Arial" w:hAnsi="Arial" w:cs="Arial"/>
                <w:sz w:val="24"/>
                <w:szCs w:val="24"/>
              </w:rPr>
              <w:t>ntetése.</w:t>
            </w:r>
          </w:p>
          <w:p w:rsidR="00FF5F8B" w:rsidRDefault="00FF5F8B" w:rsidP="00FF5F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megszüntető okirat </w:t>
            </w:r>
            <w:r w:rsidR="00600327">
              <w:rPr>
                <w:rFonts w:ascii="Arial" w:hAnsi="Arial" w:cs="Arial"/>
                <w:sz w:val="24"/>
                <w:szCs w:val="24"/>
              </w:rPr>
              <w:t xml:space="preserve">tartalmazza, hogy a tulajdonos Önkormányzat a Veszprémi Tankerületi Központ részére ingyenesen átruházza a leltározás során 2. mellékletben rögzített ingóságokat azzal, hogy azokat továbbra is a II. Rákóczi Ferenc </w:t>
            </w:r>
            <w:proofErr w:type="spellStart"/>
            <w:r w:rsidR="00600327">
              <w:rPr>
                <w:rFonts w:ascii="Arial" w:hAnsi="Arial" w:cs="Arial"/>
                <w:sz w:val="24"/>
                <w:szCs w:val="24"/>
              </w:rPr>
              <w:t>NNNy</w:t>
            </w:r>
            <w:proofErr w:type="spellEnd"/>
            <w:r w:rsidR="00600327">
              <w:rPr>
                <w:rFonts w:ascii="Arial" w:hAnsi="Arial" w:cs="Arial"/>
                <w:sz w:val="24"/>
                <w:szCs w:val="24"/>
              </w:rPr>
              <w:t xml:space="preserve"> Általános Iskola használja feladatainak ellátása céljából.</w:t>
            </w:r>
          </w:p>
          <w:p w:rsidR="00600327" w:rsidRPr="00CB5099" w:rsidRDefault="00600327" w:rsidP="006003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vagyon ingyenes átruházása a képviselő-testület hozzájárulásával valósulhat meg, ezért kérem, hogy az előterjesztést, a mellékelt vagyonkezelési szerződés megszüntető okiratot megtárgyalni és a határozati javaslatot elfogadni szíveskedjenek.</w:t>
            </w:r>
          </w:p>
        </w:tc>
      </w:tr>
      <w:tr w:rsidR="00BF0F30" w:rsidRPr="00CB5099" w:rsidTr="007A5B4C">
        <w:trPr>
          <w:trHeight w:val="849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lastRenderedPageBreak/>
              <w:t>Mellékletek:</w:t>
            </w:r>
          </w:p>
        </w:tc>
        <w:tc>
          <w:tcPr>
            <w:tcW w:w="7207" w:type="dxa"/>
            <w:gridSpan w:val="3"/>
          </w:tcPr>
          <w:p w:rsidR="00AA603C" w:rsidRPr="00AA603C" w:rsidRDefault="00600327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Vagyonkezelési szerződés megszüntetése</w:t>
            </w:r>
          </w:p>
        </w:tc>
      </w:tr>
      <w:tr w:rsidR="00BF0F30" w:rsidRPr="00CB5099" w:rsidTr="007A5B4C">
        <w:trPr>
          <w:trHeight w:val="552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BF0F30" w:rsidRPr="00CB5099" w:rsidRDefault="00BF2882" w:rsidP="006003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2024. </w:t>
            </w:r>
            <w:r w:rsidR="00600327">
              <w:rPr>
                <w:rFonts w:ascii="Arial" w:hAnsi="Arial" w:cs="Arial"/>
                <w:sz w:val="24"/>
                <w:szCs w:val="24"/>
              </w:rPr>
              <w:t>szeptember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0327">
              <w:rPr>
                <w:rFonts w:ascii="Arial" w:hAnsi="Arial" w:cs="Arial"/>
                <w:sz w:val="24"/>
                <w:szCs w:val="24"/>
              </w:rPr>
              <w:t>25</w:t>
            </w:r>
            <w:r w:rsidR="00BF0F30" w:rsidRPr="00CB50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F0F30" w:rsidRPr="00CB5099" w:rsidTr="007A5B4C">
        <w:trPr>
          <w:trHeight w:val="552"/>
        </w:trPr>
        <w:tc>
          <w:tcPr>
            <w:tcW w:w="1656" w:type="dxa"/>
          </w:tcPr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BF0F30" w:rsidRPr="00CB5099" w:rsidRDefault="00600327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Fésüs</w:t>
            </w:r>
            <w:r w:rsidR="00BF0F30" w:rsidRPr="00CB509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Sándor</w:t>
            </w:r>
            <w:r w:rsidR="00BF0F30" w:rsidRPr="00CB5099">
              <w:rPr>
                <w:rFonts w:ascii="Arial" w:hAnsi="Arial" w:cs="Arial"/>
                <w:sz w:val="24"/>
                <w:szCs w:val="24"/>
              </w:rPr>
              <w:t xml:space="preserve"> s.k.</w:t>
            </w:r>
          </w:p>
          <w:p w:rsidR="00BF0F30" w:rsidRPr="00CB5099" w:rsidRDefault="00BF0F30" w:rsidP="007A5B4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5099">
              <w:rPr>
                <w:rFonts w:ascii="Arial" w:hAnsi="Arial" w:cs="Arial"/>
                <w:sz w:val="24"/>
                <w:szCs w:val="24"/>
              </w:rPr>
              <w:t>polgármester</w:t>
            </w:r>
          </w:p>
        </w:tc>
      </w:tr>
    </w:tbl>
    <w:p w:rsidR="00BF0F30" w:rsidRPr="00CB5099" w:rsidRDefault="00BF0F30" w:rsidP="00BF0F30">
      <w:pPr>
        <w:rPr>
          <w:rFonts w:ascii="Arial" w:hAnsi="Arial" w:cs="Arial"/>
          <w:b/>
          <w:kern w:val="28"/>
        </w:rPr>
      </w:pPr>
    </w:p>
    <w:p w:rsidR="00BF0F30" w:rsidRPr="00AA603C" w:rsidRDefault="00BF0F30" w:rsidP="00BF0F30">
      <w:pPr>
        <w:spacing w:after="0" w:line="240" w:lineRule="auto"/>
        <w:jc w:val="center"/>
        <w:rPr>
          <w:rFonts w:ascii="Arial" w:hAnsi="Arial" w:cs="Arial"/>
          <w:b/>
          <w:kern w:val="28"/>
          <w:sz w:val="24"/>
          <w:szCs w:val="24"/>
        </w:rPr>
      </w:pPr>
      <w:r w:rsidRPr="00AA603C">
        <w:rPr>
          <w:rFonts w:ascii="Arial" w:hAnsi="Arial" w:cs="Arial"/>
          <w:b/>
          <w:kern w:val="28"/>
          <w:sz w:val="24"/>
          <w:szCs w:val="24"/>
        </w:rPr>
        <w:t>Határozati javaslat:</w:t>
      </w:r>
    </w:p>
    <w:p w:rsidR="00BF0F30" w:rsidRPr="00AA603C" w:rsidRDefault="00BF0F30" w:rsidP="00BF0F30">
      <w:pPr>
        <w:spacing w:after="0" w:line="240" w:lineRule="auto"/>
        <w:jc w:val="center"/>
        <w:rPr>
          <w:rFonts w:ascii="Arial" w:hAnsi="Arial" w:cs="Arial"/>
          <w:b/>
          <w:kern w:val="28"/>
          <w:sz w:val="24"/>
          <w:szCs w:val="24"/>
        </w:rPr>
      </w:pPr>
    </w:p>
    <w:p w:rsidR="00BF0F30" w:rsidRPr="00AA603C" w:rsidRDefault="00BF0F30" w:rsidP="00BF0F30">
      <w:pPr>
        <w:spacing w:after="0" w:line="240" w:lineRule="auto"/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  <w:r w:rsidRPr="00AA603C">
        <w:rPr>
          <w:rFonts w:ascii="Arial" w:hAnsi="Arial" w:cs="Arial"/>
          <w:b/>
          <w:kern w:val="28"/>
          <w:sz w:val="24"/>
          <w:szCs w:val="24"/>
          <w:u w:val="single"/>
        </w:rPr>
        <w:t>…./202</w:t>
      </w:r>
      <w:r w:rsidR="009C3A0F">
        <w:rPr>
          <w:rFonts w:ascii="Arial" w:hAnsi="Arial" w:cs="Arial"/>
          <w:b/>
          <w:kern w:val="28"/>
          <w:sz w:val="24"/>
          <w:szCs w:val="24"/>
          <w:u w:val="single"/>
        </w:rPr>
        <w:t>4</w:t>
      </w:r>
      <w:r w:rsidRPr="00AA603C">
        <w:rPr>
          <w:rFonts w:ascii="Arial" w:hAnsi="Arial" w:cs="Arial"/>
          <w:b/>
          <w:kern w:val="28"/>
          <w:sz w:val="24"/>
          <w:szCs w:val="24"/>
          <w:u w:val="single"/>
        </w:rPr>
        <w:t>. (</w:t>
      </w:r>
      <w:r w:rsidR="008F1FDB">
        <w:rPr>
          <w:rFonts w:ascii="Arial" w:hAnsi="Arial" w:cs="Arial"/>
          <w:b/>
          <w:kern w:val="28"/>
          <w:sz w:val="24"/>
          <w:szCs w:val="24"/>
          <w:u w:val="single"/>
        </w:rPr>
        <w:t>I</w:t>
      </w:r>
      <w:r w:rsidR="00166F82">
        <w:rPr>
          <w:rFonts w:ascii="Arial" w:hAnsi="Arial" w:cs="Arial"/>
          <w:b/>
          <w:kern w:val="28"/>
          <w:sz w:val="24"/>
          <w:szCs w:val="24"/>
          <w:u w:val="single"/>
        </w:rPr>
        <w:t>X</w:t>
      </w:r>
      <w:r w:rsidR="008F1FDB">
        <w:rPr>
          <w:rFonts w:ascii="Arial" w:hAnsi="Arial" w:cs="Arial"/>
          <w:b/>
          <w:kern w:val="28"/>
          <w:sz w:val="24"/>
          <w:szCs w:val="24"/>
          <w:u w:val="single"/>
        </w:rPr>
        <w:t>.</w:t>
      </w:r>
      <w:r w:rsidR="00571D8C">
        <w:rPr>
          <w:rFonts w:ascii="Arial" w:hAnsi="Arial" w:cs="Arial"/>
          <w:b/>
          <w:kern w:val="28"/>
          <w:sz w:val="24"/>
          <w:szCs w:val="24"/>
          <w:u w:val="single"/>
        </w:rPr>
        <w:t>26</w:t>
      </w:r>
      <w:r w:rsidR="001559E5">
        <w:rPr>
          <w:rFonts w:ascii="Arial" w:hAnsi="Arial" w:cs="Arial"/>
          <w:b/>
          <w:kern w:val="28"/>
          <w:sz w:val="24"/>
          <w:szCs w:val="24"/>
          <w:u w:val="single"/>
        </w:rPr>
        <w:t>.</w:t>
      </w:r>
      <w:r w:rsidRPr="00AA603C">
        <w:rPr>
          <w:rFonts w:ascii="Arial" w:hAnsi="Arial" w:cs="Arial"/>
          <w:b/>
          <w:kern w:val="28"/>
          <w:sz w:val="24"/>
          <w:szCs w:val="24"/>
          <w:u w:val="single"/>
        </w:rPr>
        <w:t>) Kt. határozat</w:t>
      </w:r>
    </w:p>
    <w:p w:rsidR="00BF0F30" w:rsidRPr="00AA603C" w:rsidRDefault="00BF0F30" w:rsidP="00BF0F30">
      <w:pPr>
        <w:spacing w:after="0" w:line="240" w:lineRule="auto"/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</w:p>
    <w:p w:rsidR="00BF0F30" w:rsidRPr="00AA603C" w:rsidRDefault="00166F82" w:rsidP="00BF0F3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Vagyonkezelési szerződés megszüntetése, ingóságok ingyenes átruházása</w:t>
      </w:r>
    </w:p>
    <w:p w:rsidR="00BF0F30" w:rsidRPr="00AA603C" w:rsidRDefault="00BF0F30" w:rsidP="00BF0F30">
      <w:pPr>
        <w:spacing w:after="0" w:line="240" w:lineRule="auto"/>
        <w:jc w:val="center"/>
        <w:rPr>
          <w:rFonts w:ascii="Arial" w:hAnsi="Arial" w:cs="Arial"/>
          <w:b/>
          <w:kern w:val="28"/>
          <w:sz w:val="24"/>
          <w:szCs w:val="24"/>
        </w:rPr>
      </w:pPr>
    </w:p>
    <w:p w:rsidR="001559E5" w:rsidRPr="007A2FAE" w:rsidRDefault="001559E5" w:rsidP="001559E5">
      <w:pPr>
        <w:jc w:val="both"/>
        <w:rPr>
          <w:rFonts w:ascii="Arial" w:eastAsia="Times New Roman" w:hAnsi="Arial" w:cs="Arial"/>
          <w:sz w:val="24"/>
          <w:szCs w:val="24"/>
        </w:rPr>
      </w:pPr>
      <w:r w:rsidRPr="007A2FAE">
        <w:rPr>
          <w:rFonts w:ascii="Arial" w:eastAsia="Times New Roman" w:hAnsi="Arial" w:cs="Arial"/>
          <w:sz w:val="24"/>
          <w:szCs w:val="24"/>
        </w:rPr>
        <w:t xml:space="preserve">Berhida Város Önkormányzata Képviselő-testülete </w:t>
      </w:r>
      <w:r w:rsidR="004C3354">
        <w:rPr>
          <w:rFonts w:ascii="Arial" w:eastAsia="Times New Roman" w:hAnsi="Arial" w:cs="Arial"/>
          <w:sz w:val="24"/>
          <w:szCs w:val="24"/>
        </w:rPr>
        <w:t>202</w:t>
      </w:r>
      <w:r w:rsidR="008F1FDB">
        <w:rPr>
          <w:rFonts w:ascii="Arial" w:eastAsia="Times New Roman" w:hAnsi="Arial" w:cs="Arial"/>
          <w:sz w:val="24"/>
          <w:szCs w:val="24"/>
        </w:rPr>
        <w:t xml:space="preserve">4. </w:t>
      </w:r>
      <w:r w:rsidR="00166F82">
        <w:rPr>
          <w:rFonts w:ascii="Arial" w:eastAsia="Times New Roman" w:hAnsi="Arial" w:cs="Arial"/>
          <w:sz w:val="24"/>
          <w:szCs w:val="24"/>
        </w:rPr>
        <w:t>szeptember</w:t>
      </w:r>
      <w:r w:rsidR="008F1FDB">
        <w:rPr>
          <w:rFonts w:ascii="Arial" w:eastAsia="Times New Roman" w:hAnsi="Arial" w:cs="Arial"/>
          <w:sz w:val="24"/>
          <w:szCs w:val="24"/>
        </w:rPr>
        <w:t xml:space="preserve"> </w:t>
      </w:r>
      <w:r w:rsidR="00571D8C">
        <w:rPr>
          <w:rFonts w:ascii="Arial" w:eastAsia="Times New Roman" w:hAnsi="Arial" w:cs="Arial"/>
          <w:sz w:val="24"/>
          <w:szCs w:val="24"/>
        </w:rPr>
        <w:t>26-á</w:t>
      </w:r>
      <w:r w:rsidR="004C3354">
        <w:rPr>
          <w:rFonts w:ascii="Arial" w:eastAsia="Times New Roman" w:hAnsi="Arial" w:cs="Arial"/>
          <w:sz w:val="24"/>
          <w:szCs w:val="24"/>
        </w:rPr>
        <w:t xml:space="preserve">n megtartott </w:t>
      </w:r>
      <w:r w:rsidR="00166F82">
        <w:rPr>
          <w:rFonts w:ascii="Arial" w:eastAsia="Times New Roman" w:hAnsi="Arial" w:cs="Arial"/>
          <w:sz w:val="24"/>
          <w:szCs w:val="24"/>
        </w:rPr>
        <w:t xml:space="preserve">rendkívüli </w:t>
      </w:r>
      <w:r w:rsidR="004C3354">
        <w:rPr>
          <w:rFonts w:ascii="Arial" w:eastAsia="Times New Roman" w:hAnsi="Arial" w:cs="Arial"/>
          <w:sz w:val="24"/>
          <w:szCs w:val="24"/>
        </w:rPr>
        <w:t xml:space="preserve">ülésén </w:t>
      </w:r>
      <w:r w:rsidRPr="007A2FAE">
        <w:rPr>
          <w:rFonts w:ascii="Arial" w:eastAsia="Times New Roman" w:hAnsi="Arial" w:cs="Arial"/>
          <w:sz w:val="24"/>
          <w:szCs w:val="24"/>
        </w:rPr>
        <w:t>a „</w:t>
      </w:r>
      <w:r w:rsidR="00166F82">
        <w:rPr>
          <w:rFonts w:ascii="Arial" w:eastAsia="Times New Roman" w:hAnsi="Arial" w:cs="Arial"/>
          <w:sz w:val="24"/>
          <w:szCs w:val="24"/>
        </w:rPr>
        <w:t>Vagyonkezelési szerződés megszüntetése, ingóságok ingyenes átruházása</w:t>
      </w:r>
      <w:r w:rsidRPr="001A7A1F">
        <w:rPr>
          <w:rFonts w:ascii="Arial" w:eastAsia="Times New Roman" w:hAnsi="Arial" w:cs="Arial"/>
          <w:bCs/>
          <w:sz w:val="24"/>
          <w:szCs w:val="24"/>
        </w:rPr>
        <w:t xml:space="preserve">” </w:t>
      </w:r>
      <w:r w:rsidR="00166F82">
        <w:rPr>
          <w:rFonts w:ascii="Arial" w:eastAsia="Times New Roman" w:hAnsi="Arial" w:cs="Arial"/>
          <w:bCs/>
          <w:sz w:val="24"/>
          <w:szCs w:val="24"/>
        </w:rPr>
        <w:t>tárgyú</w:t>
      </w:r>
      <w:r w:rsidRPr="007A2FAE">
        <w:rPr>
          <w:rFonts w:ascii="Arial" w:eastAsia="Times New Roman" w:hAnsi="Arial" w:cs="Arial"/>
          <w:bCs/>
          <w:sz w:val="24"/>
          <w:szCs w:val="24"/>
        </w:rPr>
        <w:t xml:space="preserve"> előterjesztést megtárgyalta </w:t>
      </w:r>
      <w:r w:rsidRPr="007A2FAE">
        <w:rPr>
          <w:rFonts w:ascii="Arial" w:eastAsia="Times New Roman" w:hAnsi="Arial" w:cs="Arial"/>
          <w:sz w:val="24"/>
          <w:szCs w:val="24"/>
        </w:rPr>
        <w:t xml:space="preserve">és az alábbi döntést hozta: </w:t>
      </w:r>
    </w:p>
    <w:p w:rsidR="00BF0F30" w:rsidRPr="00CB5099" w:rsidRDefault="00BF0F30" w:rsidP="00BF0F30">
      <w:pPr>
        <w:spacing w:after="0" w:line="240" w:lineRule="auto"/>
        <w:jc w:val="both"/>
        <w:rPr>
          <w:rFonts w:ascii="Arial" w:hAnsi="Arial" w:cs="Arial"/>
        </w:rPr>
      </w:pPr>
    </w:p>
    <w:p w:rsidR="003D7FBE" w:rsidRPr="00C73FE0" w:rsidRDefault="003D7FBE" w:rsidP="003D7FBE">
      <w:pPr>
        <w:jc w:val="both"/>
        <w:rPr>
          <w:rFonts w:ascii="Arial" w:hAnsi="Arial" w:cs="Arial"/>
          <w:sz w:val="24"/>
          <w:szCs w:val="24"/>
        </w:rPr>
      </w:pPr>
      <w:r w:rsidRPr="003D7FBE">
        <w:rPr>
          <w:rFonts w:ascii="Arial" w:hAnsi="Arial" w:cs="Arial"/>
          <w:sz w:val="24"/>
          <w:szCs w:val="24"/>
        </w:rPr>
        <w:t xml:space="preserve">1. </w:t>
      </w:r>
      <w:r w:rsidR="00166F82">
        <w:rPr>
          <w:rFonts w:ascii="Arial" w:hAnsi="Arial" w:cs="Arial"/>
          <w:sz w:val="24"/>
          <w:szCs w:val="24"/>
        </w:rPr>
        <w:t xml:space="preserve">A Veszprémi Tankerületi Központtal 2013. november 25-én kötött vagyonkezelési szerződés megszüntetéséhez és a megszüntető okirat 2. melléklete szerinti ingóságok ingyenes átruházásához hozzájárul azzal, </w:t>
      </w:r>
      <w:r w:rsidR="00166F82" w:rsidRPr="00C73FE0">
        <w:rPr>
          <w:rFonts w:ascii="Arial" w:hAnsi="Arial" w:cs="Arial"/>
          <w:sz w:val="24"/>
          <w:szCs w:val="24"/>
        </w:rPr>
        <w:t xml:space="preserve">hogy </w:t>
      </w:r>
      <w:r w:rsidR="00C73FE0" w:rsidRPr="00C73FE0">
        <w:rPr>
          <w:rFonts w:ascii="Arial" w:hAnsi="Arial" w:cs="Arial"/>
          <w:sz w:val="23"/>
          <w:szCs w:val="23"/>
        </w:rPr>
        <w:t>azokat továbbra is használja a székhely intézmény feladatainak ellátása céljából.</w:t>
      </w:r>
    </w:p>
    <w:p w:rsidR="00BF0F30" w:rsidRDefault="003D7FBE" w:rsidP="003D7FBE">
      <w:pPr>
        <w:rPr>
          <w:rFonts w:ascii="Arial" w:hAnsi="Arial" w:cs="Arial"/>
          <w:szCs w:val="24"/>
        </w:rPr>
      </w:pPr>
      <w:r w:rsidRPr="003D7FBE">
        <w:rPr>
          <w:rFonts w:ascii="Arial" w:hAnsi="Arial" w:cs="Arial"/>
          <w:sz w:val="24"/>
          <w:szCs w:val="24"/>
        </w:rPr>
        <w:t xml:space="preserve"> 2.  </w:t>
      </w:r>
      <w:bookmarkStart w:id="1" w:name="_Hlk513121428"/>
      <w:r w:rsidRPr="003D7FBE">
        <w:rPr>
          <w:rFonts w:ascii="Arial" w:hAnsi="Arial" w:cs="Arial"/>
          <w:sz w:val="24"/>
          <w:szCs w:val="24"/>
        </w:rPr>
        <w:t>A d</w:t>
      </w:r>
      <w:r w:rsidR="00511017">
        <w:rPr>
          <w:rFonts w:ascii="Arial" w:hAnsi="Arial" w:cs="Arial"/>
          <w:sz w:val="24"/>
          <w:szCs w:val="24"/>
        </w:rPr>
        <w:t xml:space="preserve">öntésről a </w:t>
      </w:r>
      <w:r w:rsidR="00C73FE0">
        <w:rPr>
          <w:rFonts w:ascii="Arial" w:hAnsi="Arial" w:cs="Arial"/>
          <w:sz w:val="24"/>
          <w:szCs w:val="24"/>
        </w:rPr>
        <w:t>Veszprémi Tankerületi Központ Igazgatóját</w:t>
      </w:r>
      <w:r w:rsidRPr="003D7FBE">
        <w:rPr>
          <w:rFonts w:ascii="Arial" w:hAnsi="Arial" w:cs="Arial"/>
          <w:sz w:val="24"/>
          <w:szCs w:val="24"/>
        </w:rPr>
        <w:t xml:space="preserve"> értesíteni kell</w:t>
      </w:r>
      <w:r w:rsidRPr="00D01BFB">
        <w:rPr>
          <w:rFonts w:ascii="Arial" w:hAnsi="Arial" w:cs="Arial"/>
          <w:szCs w:val="24"/>
        </w:rPr>
        <w:t>.</w:t>
      </w:r>
      <w:bookmarkEnd w:id="1"/>
    </w:p>
    <w:p w:rsidR="00BF0F30" w:rsidRPr="00CB5099" w:rsidRDefault="00BF0F30" w:rsidP="00BF0F30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BF0F30" w:rsidRPr="00CB5099" w:rsidRDefault="00BF0F30" w:rsidP="00BF0F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5099">
        <w:rPr>
          <w:rFonts w:ascii="Arial" w:hAnsi="Arial" w:cs="Arial"/>
          <w:b/>
          <w:sz w:val="24"/>
          <w:szCs w:val="24"/>
          <w:u w:val="single"/>
        </w:rPr>
        <w:t>Határidő:</w:t>
      </w:r>
      <w:r w:rsidR="009C3A0F">
        <w:rPr>
          <w:rFonts w:ascii="Arial" w:hAnsi="Arial" w:cs="Arial"/>
          <w:sz w:val="24"/>
          <w:szCs w:val="24"/>
        </w:rPr>
        <w:t xml:space="preserve"> értesítésre: 2024</w:t>
      </w:r>
      <w:r w:rsidR="002B23C8">
        <w:rPr>
          <w:rFonts w:ascii="Arial" w:hAnsi="Arial" w:cs="Arial"/>
          <w:sz w:val="24"/>
          <w:szCs w:val="24"/>
        </w:rPr>
        <w:t xml:space="preserve">. </w:t>
      </w:r>
      <w:r w:rsidR="00BA4673">
        <w:rPr>
          <w:rFonts w:ascii="Arial" w:hAnsi="Arial" w:cs="Arial"/>
          <w:sz w:val="24"/>
          <w:szCs w:val="24"/>
        </w:rPr>
        <w:t>szeptember 30.</w:t>
      </w:r>
    </w:p>
    <w:p w:rsidR="00BF0F30" w:rsidRPr="00CB5099" w:rsidRDefault="00BF0F30" w:rsidP="00BF0F30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5099">
        <w:rPr>
          <w:rFonts w:ascii="Arial" w:hAnsi="Arial" w:cs="Arial"/>
          <w:b/>
          <w:sz w:val="24"/>
          <w:szCs w:val="24"/>
          <w:u w:val="single"/>
        </w:rPr>
        <w:t>Felelős:</w:t>
      </w:r>
      <w:r w:rsidRPr="00CB5099">
        <w:rPr>
          <w:rFonts w:ascii="Arial" w:hAnsi="Arial" w:cs="Arial"/>
          <w:b/>
          <w:sz w:val="24"/>
          <w:szCs w:val="24"/>
        </w:rPr>
        <w:tab/>
      </w:r>
      <w:r w:rsidR="00C73FE0">
        <w:rPr>
          <w:rFonts w:ascii="Arial" w:hAnsi="Arial" w:cs="Arial"/>
          <w:bCs/>
          <w:sz w:val="24"/>
          <w:szCs w:val="24"/>
        </w:rPr>
        <w:t>Fésüs</w:t>
      </w:r>
      <w:r w:rsidRPr="00CB5099">
        <w:rPr>
          <w:rFonts w:ascii="Arial" w:hAnsi="Arial" w:cs="Arial"/>
          <w:bCs/>
          <w:sz w:val="24"/>
          <w:szCs w:val="24"/>
        </w:rPr>
        <w:t xml:space="preserve"> </w:t>
      </w:r>
      <w:r w:rsidR="00C73FE0">
        <w:rPr>
          <w:rFonts w:ascii="Arial" w:hAnsi="Arial" w:cs="Arial"/>
          <w:bCs/>
          <w:sz w:val="24"/>
          <w:szCs w:val="24"/>
        </w:rPr>
        <w:t>Sándor</w:t>
      </w:r>
      <w:r w:rsidRPr="00CB5099">
        <w:rPr>
          <w:rFonts w:ascii="Arial" w:hAnsi="Arial" w:cs="Arial"/>
          <w:bCs/>
          <w:sz w:val="24"/>
          <w:szCs w:val="24"/>
        </w:rPr>
        <w:t xml:space="preserve"> polgármester</w:t>
      </w:r>
    </w:p>
    <w:p w:rsidR="00BF0F30" w:rsidRPr="00CB5099" w:rsidRDefault="00BF0F30" w:rsidP="00BF0F30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B5099">
        <w:rPr>
          <w:rFonts w:ascii="Arial" w:hAnsi="Arial" w:cs="Arial"/>
          <w:b/>
          <w:sz w:val="24"/>
          <w:szCs w:val="24"/>
        </w:rPr>
        <w:tab/>
      </w:r>
      <w:proofErr w:type="gramStart"/>
      <w:r w:rsidRPr="00CB5099">
        <w:rPr>
          <w:rFonts w:ascii="Arial" w:hAnsi="Arial" w:cs="Arial"/>
          <w:bCs/>
          <w:sz w:val="24"/>
          <w:szCs w:val="24"/>
        </w:rPr>
        <w:t>dr.</w:t>
      </w:r>
      <w:proofErr w:type="gramEnd"/>
      <w:r w:rsidRPr="00CB5099">
        <w:rPr>
          <w:rFonts w:ascii="Arial" w:hAnsi="Arial" w:cs="Arial"/>
          <w:bCs/>
          <w:sz w:val="24"/>
          <w:szCs w:val="24"/>
        </w:rPr>
        <w:t xml:space="preserve"> Guti László jegyző</w:t>
      </w:r>
    </w:p>
    <w:p w:rsidR="004A0C95" w:rsidRDefault="00B50858" w:rsidP="009B16EA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Peresztegi Lászlóné aljegyző</w:t>
      </w:r>
    </w:p>
    <w:p w:rsidR="00C73FE0" w:rsidRPr="009B16EA" w:rsidRDefault="00C73FE0" w:rsidP="009B16EA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Zakor Tünde pénzügyi irodavezető</w:t>
      </w:r>
    </w:p>
    <w:sectPr w:rsidR="00C73FE0" w:rsidRPr="009B16EA" w:rsidSect="000C3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35979"/>
    <w:multiLevelType w:val="hybridMultilevel"/>
    <w:tmpl w:val="163ECDF0"/>
    <w:lvl w:ilvl="0" w:tplc="58D078DC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90E05"/>
    <w:multiLevelType w:val="hybridMultilevel"/>
    <w:tmpl w:val="CE927226"/>
    <w:lvl w:ilvl="0" w:tplc="F7FAE8F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44AFC"/>
    <w:multiLevelType w:val="hybridMultilevel"/>
    <w:tmpl w:val="FDB811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F580F"/>
    <w:multiLevelType w:val="multilevel"/>
    <w:tmpl w:val="F740F8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30"/>
    <w:rsid w:val="00004F72"/>
    <w:rsid w:val="00013974"/>
    <w:rsid w:val="00067BDE"/>
    <w:rsid w:val="000A2612"/>
    <w:rsid w:val="000C31B8"/>
    <w:rsid w:val="001559E5"/>
    <w:rsid w:val="00155C1D"/>
    <w:rsid w:val="00166F82"/>
    <w:rsid w:val="00180EE7"/>
    <w:rsid w:val="001A2A1B"/>
    <w:rsid w:val="001D1EE2"/>
    <w:rsid w:val="002B23C8"/>
    <w:rsid w:val="00373208"/>
    <w:rsid w:val="003B35BF"/>
    <w:rsid w:val="003C1049"/>
    <w:rsid w:val="003D7FBE"/>
    <w:rsid w:val="00442B8B"/>
    <w:rsid w:val="004A0C95"/>
    <w:rsid w:val="004C3354"/>
    <w:rsid w:val="004D323D"/>
    <w:rsid w:val="00511017"/>
    <w:rsid w:val="00571D8C"/>
    <w:rsid w:val="00600327"/>
    <w:rsid w:val="006112D8"/>
    <w:rsid w:val="00696476"/>
    <w:rsid w:val="007B315F"/>
    <w:rsid w:val="00816DBC"/>
    <w:rsid w:val="008F1FDB"/>
    <w:rsid w:val="0096346C"/>
    <w:rsid w:val="009B16EA"/>
    <w:rsid w:val="009C3A0F"/>
    <w:rsid w:val="009D5BE1"/>
    <w:rsid w:val="00A218D8"/>
    <w:rsid w:val="00A65141"/>
    <w:rsid w:val="00AA603C"/>
    <w:rsid w:val="00B06B50"/>
    <w:rsid w:val="00B50858"/>
    <w:rsid w:val="00BA4673"/>
    <w:rsid w:val="00BB2E23"/>
    <w:rsid w:val="00BF0F30"/>
    <w:rsid w:val="00BF2882"/>
    <w:rsid w:val="00C3537D"/>
    <w:rsid w:val="00C73FE0"/>
    <w:rsid w:val="00C74D4E"/>
    <w:rsid w:val="00C8343F"/>
    <w:rsid w:val="00CB1C6E"/>
    <w:rsid w:val="00CB59AB"/>
    <w:rsid w:val="00E44F8C"/>
    <w:rsid w:val="00F32167"/>
    <w:rsid w:val="00FC3995"/>
    <w:rsid w:val="00F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538A"/>
  <w15:docId w15:val="{D47C9FD5-1A4E-4019-A941-5BAE4595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0F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F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BF0F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Zakor Tünde</cp:lastModifiedBy>
  <cp:revision>5</cp:revision>
  <dcterms:created xsi:type="dcterms:W3CDTF">2024-09-25T07:08:00Z</dcterms:created>
  <dcterms:modified xsi:type="dcterms:W3CDTF">2024-09-25T07:10:00Z</dcterms:modified>
</cp:coreProperties>
</file>