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2CA" w:rsidRPr="0078243F" w:rsidRDefault="00AC32CA" w:rsidP="00AC32CA">
      <w:pPr>
        <w:spacing w:line="26" w:lineRule="atLeast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78243F">
        <w:rPr>
          <w:rFonts w:ascii="Arial" w:hAnsi="Arial" w:cs="Arial"/>
          <w:i/>
          <w:sz w:val="24"/>
          <w:szCs w:val="24"/>
        </w:rPr>
        <w:t xml:space="preserve">   </w:t>
      </w:r>
      <w:r w:rsidRPr="0078243F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0" locked="0" layoutInCell="1" allowOverlap="1" wp14:anchorId="21987103" wp14:editId="703438BC">
            <wp:simplePos x="0" y="0"/>
            <wp:positionH relativeFrom="margin">
              <wp:align>left</wp:align>
            </wp:positionH>
            <wp:positionV relativeFrom="paragraph">
              <wp:posOffset>-309245</wp:posOffset>
            </wp:positionV>
            <wp:extent cx="975995" cy="1036320"/>
            <wp:effectExtent l="0" t="0" r="0" b="0"/>
            <wp:wrapNone/>
            <wp:docPr id="1" name="Kép 1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243F">
        <w:rPr>
          <w:rFonts w:ascii="Arial" w:hAnsi="Arial" w:cs="Arial"/>
          <w:b/>
          <w:bCs/>
          <w:sz w:val="24"/>
          <w:szCs w:val="24"/>
        </w:rPr>
        <w:t xml:space="preserve">Berhida Város </w:t>
      </w:r>
      <w:r w:rsidR="002D38DC" w:rsidRPr="0078243F">
        <w:rPr>
          <w:rFonts w:ascii="Arial" w:hAnsi="Arial" w:cs="Arial"/>
          <w:b/>
          <w:bCs/>
          <w:sz w:val="24"/>
          <w:szCs w:val="24"/>
        </w:rPr>
        <w:t>Jegyzője</w:t>
      </w:r>
    </w:p>
    <w:p w:rsidR="00AC32CA" w:rsidRPr="005C4DBF" w:rsidRDefault="00AC32CA" w:rsidP="00AC32CA">
      <w:pPr>
        <w:pStyle w:val="Listaszerbekezds"/>
        <w:numPr>
          <w:ilvl w:val="0"/>
          <w:numId w:val="6"/>
        </w:numPr>
        <w:contextualSpacing/>
        <w:rPr>
          <w:rFonts w:ascii="Arial" w:hAnsi="Arial" w:cs="Arial"/>
          <w:iCs/>
        </w:rPr>
      </w:pPr>
      <w:r w:rsidRPr="005C4DBF">
        <w:rPr>
          <w:rFonts w:ascii="Arial" w:hAnsi="Arial" w:cs="Arial"/>
          <w:iCs/>
        </w:rPr>
        <w:t xml:space="preserve"> Berhida, Veszprémi út 1-3.</w:t>
      </w:r>
    </w:p>
    <w:p w:rsidR="00AC32CA" w:rsidRDefault="00AC32CA" w:rsidP="00AC32CA">
      <w:pPr>
        <w:jc w:val="center"/>
        <w:rPr>
          <w:rFonts w:ascii="Arial" w:hAnsi="Arial" w:cs="Arial"/>
          <w:iCs/>
          <w:sz w:val="24"/>
          <w:szCs w:val="24"/>
        </w:rPr>
      </w:pPr>
      <w:r w:rsidRPr="005C4DBF">
        <w:rPr>
          <w:rFonts w:ascii="Arial" w:hAnsi="Arial" w:cs="Arial"/>
          <w:iCs/>
          <w:sz w:val="24"/>
          <w:szCs w:val="24"/>
        </w:rPr>
        <w:t xml:space="preserve">         Tel</w:t>
      </w:r>
      <w:proofErr w:type="gramStart"/>
      <w:r w:rsidRPr="005C4DBF">
        <w:rPr>
          <w:rFonts w:ascii="Arial" w:hAnsi="Arial" w:cs="Arial"/>
          <w:iCs/>
          <w:sz w:val="24"/>
          <w:szCs w:val="24"/>
        </w:rPr>
        <w:t>.:</w:t>
      </w:r>
      <w:proofErr w:type="gramEnd"/>
      <w:r w:rsidRPr="005C4DBF">
        <w:rPr>
          <w:rFonts w:ascii="Arial" w:hAnsi="Arial" w:cs="Arial"/>
          <w:iCs/>
          <w:sz w:val="24"/>
          <w:szCs w:val="24"/>
        </w:rPr>
        <w:t xml:space="preserve">88/585-620, e-mail: </w:t>
      </w:r>
      <w:hyperlink r:id="rId6" w:history="1">
        <w:r w:rsidR="002D38DC" w:rsidRPr="002D676B">
          <w:rPr>
            <w:rStyle w:val="Hiperhivatkozs"/>
            <w:rFonts w:ascii="Arial" w:hAnsi="Arial" w:cs="Arial"/>
            <w:iCs/>
            <w:sz w:val="24"/>
            <w:szCs w:val="24"/>
          </w:rPr>
          <w:t>jegyzo@berhida.hu</w:t>
        </w:r>
      </w:hyperlink>
    </w:p>
    <w:p w:rsidR="00AC32CA" w:rsidRDefault="00AC32CA" w:rsidP="009F2AE2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:rsidR="009F2AE2" w:rsidRPr="000B2614" w:rsidRDefault="009F2AE2" w:rsidP="008654F9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B2614">
        <w:rPr>
          <w:rFonts w:ascii="Arial" w:hAnsi="Arial" w:cs="Arial"/>
          <w:b/>
          <w:bCs/>
          <w:sz w:val="24"/>
          <w:szCs w:val="24"/>
          <w:u w:val="single"/>
        </w:rPr>
        <w:t>Előterjesztés</w:t>
      </w:r>
    </w:p>
    <w:tbl>
      <w:tblPr>
        <w:tblStyle w:val="Rcsostblzat"/>
        <w:tblW w:w="8863" w:type="dxa"/>
        <w:tblLook w:val="04A0" w:firstRow="1" w:lastRow="0" w:firstColumn="1" w:lastColumn="0" w:noHBand="0" w:noVBand="1"/>
      </w:tblPr>
      <w:tblGrid>
        <w:gridCol w:w="1777"/>
        <w:gridCol w:w="3109"/>
        <w:gridCol w:w="10"/>
        <w:gridCol w:w="3967"/>
      </w:tblGrid>
      <w:tr w:rsidR="009F2AE2" w:rsidRPr="000B2614" w:rsidTr="0013541F">
        <w:trPr>
          <w:trHeight w:val="633"/>
        </w:trPr>
        <w:tc>
          <w:tcPr>
            <w:tcW w:w="1656" w:type="dxa"/>
          </w:tcPr>
          <w:p w:rsidR="009F2AE2" w:rsidRPr="000B261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F2AE2" w:rsidRPr="000B261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2614">
              <w:rPr>
                <w:rFonts w:ascii="Arial" w:hAnsi="Arial" w:cs="Arial"/>
                <w:sz w:val="24"/>
                <w:szCs w:val="24"/>
              </w:rPr>
              <w:t>Tárgya:</w:t>
            </w:r>
          </w:p>
          <w:p w:rsidR="009F2AE2" w:rsidRPr="000B261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9F2AE2" w:rsidRPr="00174F44" w:rsidRDefault="007F4A5C" w:rsidP="005E28E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bCs/>
                <w:kern w:val="28"/>
                <w:sz w:val="24"/>
                <w:szCs w:val="24"/>
              </w:rPr>
            </w:pPr>
            <w:r w:rsidRPr="00174F44">
              <w:rPr>
                <w:rFonts w:ascii="Arial" w:hAnsi="Arial" w:cs="Arial"/>
                <w:bCs/>
                <w:sz w:val="24"/>
                <w:szCs w:val="24"/>
              </w:rPr>
              <w:t>A polgármester illetményéről</w:t>
            </w:r>
            <w:r w:rsidR="005E28EB" w:rsidRPr="00174F44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310918">
              <w:rPr>
                <w:rFonts w:ascii="Arial" w:hAnsi="Arial" w:cs="Arial"/>
                <w:bCs/>
                <w:sz w:val="24"/>
                <w:szCs w:val="24"/>
              </w:rPr>
              <w:t xml:space="preserve">és költségtérítéséről </w:t>
            </w:r>
            <w:r w:rsidR="005E28EB" w:rsidRPr="00174F44">
              <w:rPr>
                <w:rFonts w:ascii="Arial" w:hAnsi="Arial" w:cs="Arial"/>
                <w:bCs/>
                <w:sz w:val="24"/>
                <w:szCs w:val="24"/>
              </w:rPr>
              <w:t xml:space="preserve">szóló </w:t>
            </w:r>
            <w:r w:rsidR="00310918">
              <w:rPr>
                <w:rFonts w:ascii="Arial" w:hAnsi="Arial" w:cs="Arial"/>
                <w:bCs/>
                <w:sz w:val="24"/>
                <w:szCs w:val="24"/>
              </w:rPr>
              <w:t xml:space="preserve">határozat </w:t>
            </w:r>
            <w:r w:rsidR="005E28EB" w:rsidRPr="00174F44">
              <w:rPr>
                <w:rFonts w:ascii="Arial" w:hAnsi="Arial" w:cs="Arial"/>
                <w:bCs/>
                <w:sz w:val="24"/>
                <w:szCs w:val="24"/>
              </w:rPr>
              <w:t>módosít</w:t>
            </w:r>
            <w:r w:rsidR="00310918">
              <w:rPr>
                <w:rFonts w:ascii="Arial" w:hAnsi="Arial" w:cs="Arial"/>
                <w:bCs/>
                <w:sz w:val="24"/>
                <w:szCs w:val="24"/>
              </w:rPr>
              <w:t>ása</w:t>
            </w:r>
          </w:p>
          <w:p w:rsidR="009F2AE2" w:rsidRPr="00174F4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F2AE2" w:rsidRPr="000B2614" w:rsidTr="0013541F">
        <w:trPr>
          <w:trHeight w:val="586"/>
        </w:trPr>
        <w:tc>
          <w:tcPr>
            <w:tcW w:w="1656" w:type="dxa"/>
          </w:tcPr>
          <w:p w:rsidR="009F2AE2" w:rsidRPr="000B261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2614">
              <w:rPr>
                <w:rFonts w:ascii="Arial" w:hAnsi="Arial" w:cs="Arial"/>
                <w:sz w:val="24"/>
                <w:szCs w:val="24"/>
              </w:rPr>
              <w:t>Előterjesztés:*</w:t>
            </w:r>
          </w:p>
        </w:tc>
        <w:tc>
          <w:tcPr>
            <w:tcW w:w="3169" w:type="dxa"/>
            <w:gridSpan w:val="2"/>
          </w:tcPr>
          <w:p w:rsidR="009F2AE2" w:rsidRPr="00174F4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74F44">
              <w:rPr>
                <w:rFonts w:ascii="Arial" w:hAnsi="Arial" w:cs="Arial"/>
                <w:sz w:val="24"/>
                <w:szCs w:val="24"/>
                <w:u w:val="single"/>
              </w:rPr>
              <w:t>rendes</w:t>
            </w:r>
          </w:p>
          <w:p w:rsidR="00CF5935" w:rsidRPr="00174F44" w:rsidRDefault="00CF5935" w:rsidP="008654F9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4038" w:type="dxa"/>
          </w:tcPr>
          <w:p w:rsidR="009F2AE2" w:rsidRPr="00174F4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174F44">
              <w:rPr>
                <w:rFonts w:ascii="Arial" w:hAnsi="Arial" w:cs="Arial"/>
                <w:sz w:val="24"/>
                <w:szCs w:val="24"/>
              </w:rPr>
              <w:t>rendkívüli</w:t>
            </w:r>
          </w:p>
        </w:tc>
      </w:tr>
      <w:tr w:rsidR="009F2AE2" w:rsidRPr="000B2614" w:rsidTr="0013541F">
        <w:trPr>
          <w:trHeight w:val="586"/>
        </w:trPr>
        <w:tc>
          <w:tcPr>
            <w:tcW w:w="1656" w:type="dxa"/>
          </w:tcPr>
          <w:p w:rsidR="009F2AE2" w:rsidRPr="000B261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2614">
              <w:rPr>
                <w:rFonts w:ascii="Arial" w:hAnsi="Arial" w:cs="Arial"/>
                <w:sz w:val="24"/>
                <w:szCs w:val="24"/>
              </w:rPr>
              <w:t>Nyilvános/</w:t>
            </w:r>
          </w:p>
          <w:p w:rsidR="009F2AE2" w:rsidRPr="000B261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2614">
              <w:rPr>
                <w:rFonts w:ascii="Arial" w:hAnsi="Arial" w:cs="Arial"/>
                <w:sz w:val="24"/>
                <w:szCs w:val="24"/>
              </w:rPr>
              <w:t>zárt ülés:</w:t>
            </w:r>
          </w:p>
        </w:tc>
        <w:tc>
          <w:tcPr>
            <w:tcW w:w="7207" w:type="dxa"/>
            <w:gridSpan w:val="3"/>
          </w:tcPr>
          <w:p w:rsidR="009F2AE2" w:rsidRPr="00174F4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4F44">
              <w:rPr>
                <w:rFonts w:ascii="Arial" w:hAnsi="Arial" w:cs="Arial"/>
                <w:sz w:val="24"/>
                <w:szCs w:val="24"/>
              </w:rPr>
              <w:t>Nyilvános</w:t>
            </w:r>
          </w:p>
        </w:tc>
      </w:tr>
      <w:tr w:rsidR="009F2AE2" w:rsidRPr="000B2614" w:rsidTr="0013541F">
        <w:trPr>
          <w:trHeight w:val="240"/>
        </w:trPr>
        <w:tc>
          <w:tcPr>
            <w:tcW w:w="1656" w:type="dxa"/>
          </w:tcPr>
          <w:p w:rsidR="009F2AE2" w:rsidRPr="000B261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2614">
              <w:rPr>
                <w:rFonts w:ascii="Arial" w:hAnsi="Arial" w:cs="Arial"/>
                <w:sz w:val="24"/>
                <w:szCs w:val="24"/>
              </w:rPr>
              <w:t>Döntéshez szükséges többség:*</w:t>
            </w:r>
          </w:p>
        </w:tc>
        <w:tc>
          <w:tcPr>
            <w:tcW w:w="3159" w:type="dxa"/>
          </w:tcPr>
          <w:p w:rsidR="009F2AE2" w:rsidRPr="00174F4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74F44">
              <w:rPr>
                <w:rFonts w:ascii="Arial" w:hAnsi="Arial" w:cs="Arial"/>
                <w:sz w:val="24"/>
                <w:szCs w:val="24"/>
                <w:u w:val="single"/>
              </w:rPr>
              <w:t>egyszerű</w:t>
            </w:r>
          </w:p>
        </w:tc>
        <w:tc>
          <w:tcPr>
            <w:tcW w:w="4048" w:type="dxa"/>
            <w:gridSpan w:val="2"/>
          </w:tcPr>
          <w:p w:rsidR="009F2AE2" w:rsidRPr="00174F4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4F44">
              <w:rPr>
                <w:rFonts w:ascii="Arial" w:hAnsi="Arial" w:cs="Arial"/>
                <w:sz w:val="24"/>
                <w:szCs w:val="24"/>
              </w:rPr>
              <w:t>minősített</w:t>
            </w:r>
          </w:p>
        </w:tc>
      </w:tr>
      <w:tr w:rsidR="009F2AE2" w:rsidRPr="000B2614" w:rsidTr="0013541F">
        <w:trPr>
          <w:trHeight w:val="240"/>
        </w:trPr>
        <w:tc>
          <w:tcPr>
            <w:tcW w:w="1656" w:type="dxa"/>
          </w:tcPr>
          <w:p w:rsidR="009F2AE2" w:rsidRPr="000B261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2614">
              <w:rPr>
                <w:rFonts w:ascii="Arial" w:hAnsi="Arial" w:cs="Arial"/>
                <w:sz w:val="24"/>
                <w:szCs w:val="24"/>
              </w:rPr>
              <w:t>Szavazás módja:*</w:t>
            </w:r>
          </w:p>
        </w:tc>
        <w:tc>
          <w:tcPr>
            <w:tcW w:w="3159" w:type="dxa"/>
          </w:tcPr>
          <w:p w:rsidR="009F2AE2" w:rsidRPr="00174F4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174F44">
              <w:rPr>
                <w:rFonts w:ascii="Arial" w:hAnsi="Arial" w:cs="Arial"/>
                <w:sz w:val="24"/>
                <w:szCs w:val="24"/>
                <w:u w:val="single"/>
              </w:rPr>
              <w:t>nyílt</w:t>
            </w:r>
          </w:p>
        </w:tc>
        <w:tc>
          <w:tcPr>
            <w:tcW w:w="4048" w:type="dxa"/>
            <w:gridSpan w:val="2"/>
          </w:tcPr>
          <w:p w:rsidR="009F2AE2" w:rsidRPr="00174F4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74F44">
              <w:rPr>
                <w:rFonts w:ascii="Arial" w:hAnsi="Arial" w:cs="Arial"/>
                <w:sz w:val="24"/>
                <w:szCs w:val="24"/>
              </w:rPr>
              <w:t>titkos</w:t>
            </w:r>
          </w:p>
        </w:tc>
      </w:tr>
      <w:tr w:rsidR="009F2AE2" w:rsidRPr="000B2614" w:rsidTr="0013541F">
        <w:trPr>
          <w:trHeight w:val="2029"/>
        </w:trPr>
        <w:tc>
          <w:tcPr>
            <w:tcW w:w="1656" w:type="dxa"/>
          </w:tcPr>
          <w:p w:rsidR="009F2AE2" w:rsidRPr="000B261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2614">
              <w:rPr>
                <w:rFonts w:ascii="Arial" w:hAnsi="Arial" w:cs="Arial"/>
                <w:sz w:val="24"/>
                <w:szCs w:val="24"/>
              </w:rPr>
              <w:t>Az ügyben született korábbi önkormányzati határozatra, rendeletre való hivatkozás</w:t>
            </w:r>
          </w:p>
        </w:tc>
        <w:tc>
          <w:tcPr>
            <w:tcW w:w="7207" w:type="dxa"/>
            <w:gridSpan w:val="3"/>
          </w:tcPr>
          <w:p w:rsidR="009F2AE2" w:rsidRPr="00174F44" w:rsidRDefault="008B664C" w:rsidP="00E41AFE">
            <w:pPr>
              <w:pStyle w:val="Listaszerbekezds"/>
              <w:spacing w:after="120" w:line="276" w:lineRule="auto"/>
              <w:ind w:left="0"/>
              <w:jc w:val="both"/>
              <w:rPr>
                <w:rFonts w:ascii="Arial" w:hAnsi="Arial" w:cs="Arial"/>
              </w:rPr>
            </w:pPr>
            <w:r w:rsidRPr="00174F44">
              <w:rPr>
                <w:rFonts w:ascii="Arial" w:hAnsi="Arial" w:cs="Arial"/>
              </w:rPr>
              <w:t>1</w:t>
            </w:r>
            <w:r w:rsidR="00E41AFE">
              <w:rPr>
                <w:rFonts w:ascii="Arial" w:hAnsi="Arial" w:cs="Arial"/>
              </w:rPr>
              <w:t>08</w:t>
            </w:r>
            <w:r w:rsidRPr="00174F44">
              <w:rPr>
                <w:rFonts w:ascii="Arial" w:hAnsi="Arial" w:cs="Arial"/>
              </w:rPr>
              <w:t>/2024.(X</w:t>
            </w:r>
            <w:r w:rsidR="00E41AFE">
              <w:rPr>
                <w:rFonts w:ascii="Arial" w:hAnsi="Arial" w:cs="Arial"/>
              </w:rPr>
              <w:t>II</w:t>
            </w:r>
            <w:r w:rsidRPr="00174F44">
              <w:rPr>
                <w:rFonts w:ascii="Arial" w:hAnsi="Arial" w:cs="Arial"/>
              </w:rPr>
              <w:t>.</w:t>
            </w:r>
            <w:r w:rsidR="00E41AFE">
              <w:rPr>
                <w:rFonts w:ascii="Arial" w:hAnsi="Arial" w:cs="Arial"/>
              </w:rPr>
              <w:t>9</w:t>
            </w:r>
            <w:r w:rsidR="00B304AF" w:rsidRPr="00174F44">
              <w:rPr>
                <w:rFonts w:ascii="Arial" w:hAnsi="Arial" w:cs="Arial"/>
              </w:rPr>
              <w:t>.) Kt. határozat</w:t>
            </w:r>
            <w:r w:rsidR="00DD06EA" w:rsidRPr="00174F44">
              <w:rPr>
                <w:rFonts w:ascii="Arial" w:hAnsi="Arial" w:cs="Arial"/>
              </w:rPr>
              <w:t xml:space="preserve"> a polgármester illetményéről és költségtérítéséről</w:t>
            </w:r>
          </w:p>
        </w:tc>
      </w:tr>
      <w:tr w:rsidR="009F2AE2" w:rsidRPr="000B2614" w:rsidTr="0013541F">
        <w:trPr>
          <w:trHeight w:val="687"/>
        </w:trPr>
        <w:tc>
          <w:tcPr>
            <w:tcW w:w="1656" w:type="dxa"/>
          </w:tcPr>
          <w:p w:rsidR="009F2AE2" w:rsidRPr="000B261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2614">
              <w:rPr>
                <w:rFonts w:ascii="Arial" w:hAnsi="Arial" w:cs="Arial"/>
                <w:sz w:val="24"/>
                <w:szCs w:val="24"/>
              </w:rPr>
              <w:t xml:space="preserve">Fontosabb </w:t>
            </w:r>
          </w:p>
          <w:p w:rsidR="009F2AE2" w:rsidRPr="000B261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2614">
              <w:rPr>
                <w:rFonts w:ascii="Arial" w:hAnsi="Arial" w:cs="Arial"/>
                <w:sz w:val="24"/>
                <w:szCs w:val="24"/>
              </w:rPr>
              <w:t>jogszabályok:</w:t>
            </w:r>
          </w:p>
          <w:p w:rsidR="009F2AE2" w:rsidRPr="000B261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7" w:type="dxa"/>
            <w:gridSpan w:val="3"/>
          </w:tcPr>
          <w:p w:rsidR="00FE3C08" w:rsidRPr="00174F44" w:rsidRDefault="007F4A5C" w:rsidP="00FE3C08">
            <w:pPr>
              <w:pStyle w:val="Listaszerbekezds"/>
              <w:autoSpaceDE w:val="0"/>
              <w:autoSpaceDN w:val="0"/>
              <w:adjustRightInd w:val="0"/>
              <w:spacing w:after="120" w:line="276" w:lineRule="auto"/>
              <w:ind w:left="-65"/>
              <w:jc w:val="both"/>
              <w:rPr>
                <w:rFonts w:ascii="Arial" w:hAnsi="Arial" w:cs="Arial"/>
              </w:rPr>
            </w:pPr>
            <w:r w:rsidRPr="00174F44">
              <w:rPr>
                <w:rFonts w:ascii="Arial" w:hAnsi="Arial" w:cs="Arial"/>
              </w:rPr>
              <w:t>Magyaroroszág helyi önkormányzatairól szóló 2011.évi CLXXXIX. törvény</w:t>
            </w:r>
            <w:r w:rsidR="008654F9" w:rsidRPr="00174F44">
              <w:rPr>
                <w:rFonts w:ascii="Arial" w:hAnsi="Arial" w:cs="Arial"/>
              </w:rPr>
              <w:t xml:space="preserve"> </w:t>
            </w:r>
          </w:p>
          <w:p w:rsidR="004C5906" w:rsidRPr="00174F44" w:rsidRDefault="004C5906" w:rsidP="00A3340A">
            <w:pPr>
              <w:pStyle w:val="Listaszerbekezds"/>
              <w:autoSpaceDE w:val="0"/>
              <w:autoSpaceDN w:val="0"/>
              <w:adjustRightInd w:val="0"/>
              <w:spacing w:after="120" w:line="276" w:lineRule="auto"/>
              <w:ind w:left="-65"/>
              <w:jc w:val="both"/>
              <w:rPr>
                <w:rFonts w:ascii="Arial" w:hAnsi="Arial" w:cs="Arial"/>
              </w:rPr>
            </w:pPr>
            <w:r w:rsidRPr="00174F44">
              <w:rPr>
                <w:rFonts w:ascii="Arial" w:hAnsi="Arial" w:cs="Arial"/>
              </w:rPr>
              <w:t>A Magyarország helyi önkormányzatairól szóló 2011. évi CLXXXIX. törvény módosításáról szóló 2024. évi</w:t>
            </w:r>
            <w:r w:rsidR="00A3340A" w:rsidRPr="00174F44">
              <w:rPr>
                <w:rFonts w:ascii="Arial" w:hAnsi="Arial" w:cs="Arial"/>
              </w:rPr>
              <w:t xml:space="preserve"> LVIII. </w:t>
            </w:r>
            <w:r w:rsidRPr="00174F44">
              <w:rPr>
                <w:rFonts w:ascii="Arial" w:hAnsi="Arial" w:cs="Arial"/>
              </w:rPr>
              <w:t>törvény</w:t>
            </w:r>
          </w:p>
          <w:p w:rsidR="005E28EB" w:rsidRPr="00174F44" w:rsidRDefault="005E28EB" w:rsidP="004A6078">
            <w:pPr>
              <w:pStyle w:val="Listaszerbekezds"/>
              <w:autoSpaceDE w:val="0"/>
              <w:autoSpaceDN w:val="0"/>
              <w:adjustRightInd w:val="0"/>
              <w:spacing w:after="120" w:line="276" w:lineRule="auto"/>
              <w:ind w:left="-65"/>
              <w:jc w:val="both"/>
              <w:rPr>
                <w:rFonts w:ascii="Arial" w:hAnsi="Arial" w:cs="Arial"/>
              </w:rPr>
            </w:pPr>
          </w:p>
        </w:tc>
      </w:tr>
      <w:tr w:rsidR="008D32CF" w:rsidRPr="000B2614" w:rsidTr="0013541F">
        <w:trPr>
          <w:trHeight w:val="850"/>
        </w:trPr>
        <w:tc>
          <w:tcPr>
            <w:tcW w:w="1656" w:type="dxa"/>
          </w:tcPr>
          <w:p w:rsidR="008D32CF" w:rsidRPr="008654F9" w:rsidRDefault="008D32CF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54F9">
              <w:rPr>
                <w:rFonts w:ascii="Arial" w:hAnsi="Arial" w:cs="Arial"/>
                <w:sz w:val="24"/>
                <w:szCs w:val="24"/>
              </w:rPr>
              <w:t xml:space="preserve">Előterjesztés </w:t>
            </w:r>
          </w:p>
          <w:p w:rsidR="008D32CF" w:rsidRPr="008654F9" w:rsidRDefault="008D32CF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654F9">
              <w:rPr>
                <w:rFonts w:ascii="Arial" w:hAnsi="Arial" w:cs="Arial"/>
                <w:sz w:val="24"/>
                <w:szCs w:val="24"/>
              </w:rPr>
              <w:t>szövege:</w:t>
            </w:r>
          </w:p>
        </w:tc>
        <w:tc>
          <w:tcPr>
            <w:tcW w:w="7207" w:type="dxa"/>
            <w:gridSpan w:val="3"/>
          </w:tcPr>
          <w:p w:rsidR="00B304AF" w:rsidRPr="00174F44" w:rsidRDefault="00B304AF" w:rsidP="00B304AF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-62"/>
              <w:jc w:val="both"/>
              <w:rPr>
                <w:rFonts w:ascii="Arial" w:hAnsi="Arial" w:cs="Arial"/>
              </w:rPr>
            </w:pPr>
          </w:p>
          <w:p w:rsidR="006F24B3" w:rsidRPr="00174F44" w:rsidRDefault="006F24B3" w:rsidP="00B304AF">
            <w:pPr>
              <w:pStyle w:val="Listaszerbekezds"/>
              <w:autoSpaceDE w:val="0"/>
              <w:autoSpaceDN w:val="0"/>
              <w:adjustRightInd w:val="0"/>
              <w:spacing w:line="276" w:lineRule="auto"/>
              <w:ind w:left="-62"/>
              <w:jc w:val="both"/>
              <w:rPr>
                <w:rFonts w:ascii="Arial" w:hAnsi="Arial" w:cs="Arial"/>
              </w:rPr>
            </w:pPr>
            <w:r w:rsidRPr="00174F44">
              <w:rPr>
                <w:rFonts w:ascii="Arial" w:hAnsi="Arial" w:cs="Arial"/>
              </w:rPr>
              <w:t xml:space="preserve">A polgármester illetményéről és költségtérítéséről szóló </w:t>
            </w:r>
            <w:r w:rsidR="004A6078">
              <w:rPr>
                <w:rFonts w:ascii="Arial" w:hAnsi="Arial" w:cs="Arial"/>
              </w:rPr>
              <w:t>határozat</w:t>
            </w:r>
            <w:r w:rsidRPr="00174F44">
              <w:rPr>
                <w:rFonts w:ascii="Arial" w:hAnsi="Arial" w:cs="Arial"/>
              </w:rPr>
              <w:t xml:space="preserve"> módosítása szükséges az alábbiak szerint: </w:t>
            </w:r>
          </w:p>
          <w:p w:rsidR="00796FAA" w:rsidRPr="00174F44" w:rsidRDefault="00796FAA" w:rsidP="00796FAA">
            <w:pPr>
              <w:pStyle w:val="Norm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</w:p>
          <w:p w:rsidR="006F24B3" w:rsidRPr="00174F44" w:rsidRDefault="006F24B3" w:rsidP="006F24B3">
            <w:pPr>
              <w:pStyle w:val="Norm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  <w:r w:rsidRPr="00174F44">
              <w:rPr>
                <w:rFonts w:ascii="Arial" w:hAnsi="Arial" w:cs="Arial"/>
              </w:rPr>
              <w:t>A Közigazgatási és Területfejlesztési Minisztérium részéről megküldött tájékoztató szerint a KSH által meghatározott 2023. évi nemzetgazdasági átlagkereset 589.114,- Ft ös</w:t>
            </w:r>
            <w:r w:rsidR="004A6078">
              <w:rPr>
                <w:rFonts w:ascii="Arial" w:hAnsi="Arial" w:cs="Arial"/>
              </w:rPr>
              <w:t>szegét száz forintra kerekítve 589.100,- Ft-ban</w:t>
            </w:r>
            <w:r w:rsidRPr="00174F44">
              <w:rPr>
                <w:rFonts w:ascii="Arial" w:hAnsi="Arial" w:cs="Arial"/>
              </w:rPr>
              <w:t xml:space="preserve"> kell alkalmazni, ezért a </w:t>
            </w:r>
            <w:r w:rsidRPr="00174F44">
              <w:rPr>
                <w:rFonts w:ascii="Arial" w:hAnsi="Arial" w:cs="Arial"/>
              </w:rPr>
              <w:lastRenderedPageBreak/>
              <w:t>polgármester illetményét ennek figyelembevételével kell meghatározni.</w:t>
            </w:r>
          </w:p>
          <w:p w:rsidR="006F24B3" w:rsidRPr="00174F44" w:rsidRDefault="006F24B3" w:rsidP="006F24B3">
            <w:pPr>
              <w:pStyle w:val="NormlWeb"/>
              <w:spacing w:before="0" w:beforeAutospacing="0" w:after="0" w:afterAutospacing="0" w:line="276" w:lineRule="auto"/>
              <w:jc w:val="both"/>
              <w:rPr>
                <w:rFonts w:ascii="Arial" w:hAnsi="Arial" w:cs="Arial"/>
              </w:rPr>
            </w:pPr>
          </w:p>
          <w:p w:rsidR="008766D8" w:rsidRPr="00174F44" w:rsidRDefault="004A6078" w:rsidP="006F24B3">
            <w:pPr>
              <w:pStyle w:val="Listaszerbekezds"/>
              <w:autoSpaceDE w:val="0"/>
              <w:autoSpaceDN w:val="0"/>
              <w:adjustRightInd w:val="0"/>
              <w:spacing w:after="120" w:line="276" w:lineRule="auto"/>
              <w:ind w:left="-6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Vilonya Község</w:t>
            </w:r>
            <w:r w:rsidR="001C310D">
              <w:rPr>
                <w:rFonts w:ascii="Arial" w:hAnsi="Arial" w:cs="Arial"/>
              </w:rPr>
              <w:t xml:space="preserve"> P</w:t>
            </w:r>
            <w:r w:rsidR="00592635" w:rsidRPr="00174F44">
              <w:rPr>
                <w:rFonts w:ascii="Arial" w:hAnsi="Arial" w:cs="Arial"/>
              </w:rPr>
              <w:t>olgármester</w:t>
            </w:r>
            <w:r w:rsidR="006F24B3" w:rsidRPr="00174F44">
              <w:rPr>
                <w:rFonts w:ascii="Arial" w:hAnsi="Arial" w:cs="Arial"/>
              </w:rPr>
              <w:t>e</w:t>
            </w:r>
            <w:r w:rsidR="00592635" w:rsidRPr="00174F44">
              <w:rPr>
                <w:rFonts w:ascii="Arial" w:hAnsi="Arial" w:cs="Arial"/>
              </w:rPr>
              <w:t xml:space="preserve"> illetménye a</w:t>
            </w:r>
            <w:r w:rsidR="008654F9" w:rsidRPr="00174F44">
              <w:rPr>
                <w:rFonts w:ascii="Arial" w:hAnsi="Arial" w:cs="Arial"/>
              </w:rPr>
              <w:t xml:space="preserve"> </w:t>
            </w:r>
            <w:r w:rsidR="00592635" w:rsidRPr="00174F44">
              <w:rPr>
                <w:rFonts w:ascii="Arial" w:hAnsi="Arial" w:cs="Arial"/>
              </w:rPr>
              <w:t xml:space="preserve">nemzetgazdasági átlagkereset </w:t>
            </w:r>
            <w:r>
              <w:rPr>
                <w:rFonts w:ascii="Arial" w:hAnsi="Arial" w:cs="Arial"/>
              </w:rPr>
              <w:t>1,75-</w:t>
            </w:r>
            <w:r w:rsidR="00592635" w:rsidRPr="00174F44">
              <w:rPr>
                <w:rFonts w:ascii="Arial" w:hAnsi="Arial" w:cs="Arial"/>
              </w:rPr>
              <w:t>szerese</w:t>
            </w:r>
            <w:r w:rsidR="00A3193E" w:rsidRPr="00174F44">
              <w:rPr>
                <w:rFonts w:ascii="Arial" w:hAnsi="Arial" w:cs="Arial"/>
              </w:rPr>
              <w:t>, összesen 1.</w:t>
            </w:r>
            <w:r>
              <w:rPr>
                <w:rFonts w:ascii="Arial" w:hAnsi="Arial" w:cs="Arial"/>
              </w:rPr>
              <w:t>030</w:t>
            </w:r>
            <w:r w:rsidR="00A3193E" w:rsidRPr="00174F4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9</w:t>
            </w:r>
            <w:r w:rsidR="004C14E9" w:rsidRPr="00174F44">
              <w:rPr>
                <w:rFonts w:ascii="Arial" w:hAnsi="Arial" w:cs="Arial"/>
              </w:rPr>
              <w:t>00</w:t>
            </w:r>
            <w:r w:rsidR="006F24B3" w:rsidRPr="00174F44">
              <w:rPr>
                <w:rFonts w:ascii="Arial" w:hAnsi="Arial" w:cs="Arial"/>
              </w:rPr>
              <w:t xml:space="preserve">,- Ft, </w:t>
            </w:r>
            <w:r w:rsidR="008766D8" w:rsidRPr="00174F44">
              <w:rPr>
                <w:rFonts w:ascii="Arial" w:hAnsi="Arial" w:cs="Arial"/>
              </w:rPr>
              <w:t>költ</w:t>
            </w:r>
            <w:r w:rsidR="00921ED7" w:rsidRPr="00174F44">
              <w:rPr>
                <w:rFonts w:ascii="Arial" w:hAnsi="Arial" w:cs="Arial"/>
              </w:rPr>
              <w:t>ségtérítés</w:t>
            </w:r>
            <w:r w:rsidR="006F24B3" w:rsidRPr="00174F44">
              <w:rPr>
                <w:rFonts w:ascii="Arial" w:hAnsi="Arial" w:cs="Arial"/>
              </w:rPr>
              <w:t>e</w:t>
            </w:r>
            <w:r w:rsidR="001429B0" w:rsidRPr="00174F44">
              <w:rPr>
                <w:rFonts w:ascii="Arial" w:hAnsi="Arial" w:cs="Arial"/>
              </w:rPr>
              <w:t xml:space="preserve"> bruttó </w:t>
            </w:r>
            <w:r>
              <w:rPr>
                <w:rFonts w:ascii="Arial" w:hAnsi="Arial" w:cs="Arial"/>
              </w:rPr>
              <w:t>154</w:t>
            </w:r>
            <w:r w:rsidR="00A3193E" w:rsidRPr="00174F44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650</w:t>
            </w:r>
            <w:r w:rsidR="001429B0" w:rsidRPr="00174F44">
              <w:rPr>
                <w:rFonts w:ascii="Arial" w:hAnsi="Arial" w:cs="Arial"/>
              </w:rPr>
              <w:t xml:space="preserve"> Ft.</w:t>
            </w:r>
            <w:r w:rsidR="00310918">
              <w:rPr>
                <w:rFonts w:ascii="Arial" w:hAnsi="Arial" w:cs="Arial"/>
              </w:rPr>
              <w:t xml:space="preserve"> A polgárme</w:t>
            </w:r>
            <w:r w:rsidR="00837A5B">
              <w:rPr>
                <w:rFonts w:ascii="Arial" w:hAnsi="Arial" w:cs="Arial"/>
              </w:rPr>
              <w:t>ster idegennyelv tudási pótlék számításának alapja a költségvetésről szóló törvényben meghatározott illetményalap, 5.798,- Ft.</w:t>
            </w:r>
          </w:p>
          <w:p w:rsidR="008D628F" w:rsidRPr="00174F44" w:rsidRDefault="008D628F" w:rsidP="008766D8">
            <w:pPr>
              <w:pStyle w:val="NormlWeb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</w:p>
          <w:p w:rsidR="001C310D" w:rsidRPr="00174F44" w:rsidRDefault="001C310D" w:rsidP="004A6078">
            <w:pPr>
              <w:pStyle w:val="NormlWeb"/>
              <w:spacing w:before="0" w:beforeAutospacing="0" w:after="120" w:afterAutospacing="0"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Kérem a Tisztelt Képviselő-testületet a határozati javaslat elfogadására.</w:t>
            </w:r>
          </w:p>
        </w:tc>
      </w:tr>
      <w:tr w:rsidR="009F2AE2" w:rsidRPr="000B2614" w:rsidTr="0013541F">
        <w:trPr>
          <w:trHeight w:val="849"/>
        </w:trPr>
        <w:tc>
          <w:tcPr>
            <w:tcW w:w="1656" w:type="dxa"/>
          </w:tcPr>
          <w:p w:rsidR="009F2AE2" w:rsidRPr="000B261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2614">
              <w:rPr>
                <w:rFonts w:ascii="Arial" w:hAnsi="Arial" w:cs="Arial"/>
                <w:sz w:val="24"/>
                <w:szCs w:val="24"/>
              </w:rPr>
              <w:lastRenderedPageBreak/>
              <w:t>Mellékletek:</w:t>
            </w:r>
          </w:p>
        </w:tc>
        <w:tc>
          <w:tcPr>
            <w:tcW w:w="7207" w:type="dxa"/>
            <w:gridSpan w:val="3"/>
          </w:tcPr>
          <w:p w:rsidR="009F2AE2" w:rsidRPr="0078243F" w:rsidRDefault="00DD572C" w:rsidP="008654F9">
            <w:pPr>
              <w:spacing w:after="120" w:line="276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8243F">
              <w:rPr>
                <w:rFonts w:ascii="Arial" w:hAnsi="Arial" w:cs="Arial"/>
                <w:bCs/>
                <w:sz w:val="24"/>
                <w:szCs w:val="24"/>
              </w:rPr>
              <w:t>-</w:t>
            </w:r>
          </w:p>
        </w:tc>
      </w:tr>
      <w:tr w:rsidR="009F2AE2" w:rsidRPr="000B2614" w:rsidTr="0013541F">
        <w:trPr>
          <w:trHeight w:val="552"/>
        </w:trPr>
        <w:tc>
          <w:tcPr>
            <w:tcW w:w="1656" w:type="dxa"/>
          </w:tcPr>
          <w:p w:rsidR="009F2AE2" w:rsidRPr="000B2614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B2614">
              <w:rPr>
                <w:rFonts w:ascii="Arial" w:hAnsi="Arial" w:cs="Arial"/>
                <w:sz w:val="24"/>
                <w:szCs w:val="24"/>
              </w:rPr>
              <w:t>Keltezés:</w:t>
            </w:r>
          </w:p>
        </w:tc>
        <w:tc>
          <w:tcPr>
            <w:tcW w:w="7207" w:type="dxa"/>
            <w:gridSpan w:val="3"/>
          </w:tcPr>
          <w:p w:rsidR="009F2AE2" w:rsidRPr="0078243F" w:rsidRDefault="00D738A1" w:rsidP="006855A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243F">
              <w:rPr>
                <w:rFonts w:ascii="Arial" w:hAnsi="Arial" w:cs="Arial"/>
                <w:sz w:val="24"/>
                <w:szCs w:val="24"/>
              </w:rPr>
              <w:t>Berhida</w:t>
            </w:r>
            <w:r w:rsidR="00BF10B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D7215">
              <w:rPr>
                <w:rFonts w:ascii="Arial" w:hAnsi="Arial" w:cs="Arial"/>
                <w:sz w:val="24"/>
                <w:szCs w:val="24"/>
              </w:rPr>
              <w:t>2024</w:t>
            </w:r>
            <w:r w:rsidR="00837A5B">
              <w:rPr>
                <w:rFonts w:ascii="Arial" w:hAnsi="Arial" w:cs="Arial"/>
                <w:sz w:val="24"/>
                <w:szCs w:val="24"/>
              </w:rPr>
              <w:t>. december 20</w:t>
            </w:r>
            <w:r w:rsidR="006855A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F2AE2" w:rsidRPr="000B2614" w:rsidTr="0013541F">
        <w:trPr>
          <w:trHeight w:val="552"/>
        </w:trPr>
        <w:tc>
          <w:tcPr>
            <w:tcW w:w="1656" w:type="dxa"/>
          </w:tcPr>
          <w:p w:rsidR="009F2AE2" w:rsidRPr="007F3C59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F3C59">
              <w:rPr>
                <w:rFonts w:ascii="Arial" w:hAnsi="Arial" w:cs="Arial"/>
                <w:sz w:val="24"/>
                <w:szCs w:val="24"/>
              </w:rPr>
              <w:t>Előterjesztő aláírása:</w:t>
            </w:r>
          </w:p>
        </w:tc>
        <w:tc>
          <w:tcPr>
            <w:tcW w:w="7207" w:type="dxa"/>
            <w:gridSpan w:val="3"/>
          </w:tcPr>
          <w:p w:rsidR="009F2AE2" w:rsidRPr="0078243F" w:rsidRDefault="002D38DC" w:rsidP="008654F9">
            <w:pPr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243F">
              <w:rPr>
                <w:rFonts w:ascii="Arial" w:hAnsi="Arial" w:cs="Arial"/>
                <w:sz w:val="24"/>
                <w:szCs w:val="24"/>
              </w:rPr>
              <w:t>dr. Guti László</w:t>
            </w:r>
          </w:p>
          <w:p w:rsidR="009F2AE2" w:rsidRPr="0078243F" w:rsidRDefault="002D38DC" w:rsidP="008654F9">
            <w:pPr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8243F">
              <w:rPr>
                <w:rFonts w:ascii="Arial" w:hAnsi="Arial" w:cs="Arial"/>
                <w:sz w:val="24"/>
                <w:szCs w:val="24"/>
              </w:rPr>
              <w:t>jegyző</w:t>
            </w:r>
            <w:r w:rsidR="00C77CCB" w:rsidRPr="0078243F">
              <w:rPr>
                <w:rFonts w:ascii="Arial" w:hAnsi="Arial" w:cs="Arial"/>
                <w:sz w:val="24"/>
                <w:szCs w:val="24"/>
              </w:rPr>
              <w:t xml:space="preserve"> s.k.</w:t>
            </w:r>
          </w:p>
          <w:p w:rsidR="009F2AE2" w:rsidRPr="0078243F" w:rsidRDefault="009F2AE2" w:rsidP="008654F9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F2AE2" w:rsidRDefault="009F2AE2" w:rsidP="008654F9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</w:p>
    <w:p w:rsidR="00792B83" w:rsidRDefault="00792B83" w:rsidP="008654F9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</w:p>
    <w:p w:rsidR="00792B83" w:rsidRDefault="00792B83" w:rsidP="008654F9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</w:p>
    <w:p w:rsidR="00792B83" w:rsidRPr="000B2614" w:rsidRDefault="00792B83" w:rsidP="008654F9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</w:p>
    <w:p w:rsidR="00FE3C08" w:rsidRPr="000B2614" w:rsidRDefault="00FE3C08" w:rsidP="009923FE">
      <w:pPr>
        <w:spacing w:after="120" w:line="276" w:lineRule="auto"/>
        <w:rPr>
          <w:rFonts w:ascii="Arial" w:hAnsi="Arial" w:cs="Arial"/>
          <w:b/>
          <w:kern w:val="28"/>
          <w:sz w:val="24"/>
          <w:szCs w:val="24"/>
        </w:rPr>
      </w:pPr>
    </w:p>
    <w:p w:rsidR="00253DEF" w:rsidRDefault="00253DEF">
      <w:pPr>
        <w:rPr>
          <w:rFonts w:ascii="Arial" w:hAnsi="Arial" w:cs="Arial"/>
          <w:b/>
          <w:kern w:val="28"/>
          <w:sz w:val="24"/>
          <w:szCs w:val="24"/>
        </w:rPr>
      </w:pPr>
      <w:r>
        <w:rPr>
          <w:rFonts w:ascii="Arial" w:hAnsi="Arial" w:cs="Arial"/>
          <w:b/>
          <w:kern w:val="28"/>
          <w:sz w:val="24"/>
          <w:szCs w:val="24"/>
        </w:rPr>
        <w:br w:type="page"/>
      </w:r>
    </w:p>
    <w:p w:rsidR="00310918" w:rsidRPr="00310918" w:rsidRDefault="00310918" w:rsidP="00310918">
      <w:pPr>
        <w:spacing w:line="312" w:lineRule="auto"/>
        <w:jc w:val="center"/>
        <w:rPr>
          <w:rFonts w:ascii="Arial" w:hAnsi="Arial" w:cs="Arial"/>
          <w:b/>
          <w:kern w:val="28"/>
          <w:sz w:val="24"/>
          <w:szCs w:val="24"/>
          <w:u w:val="single"/>
        </w:rPr>
      </w:pPr>
      <w:r>
        <w:rPr>
          <w:rFonts w:ascii="Arial" w:hAnsi="Arial" w:cs="Arial"/>
          <w:b/>
          <w:kern w:val="28"/>
          <w:sz w:val="24"/>
          <w:szCs w:val="24"/>
          <w:u w:val="single"/>
        </w:rPr>
        <w:lastRenderedPageBreak/>
        <w:t>….</w:t>
      </w:r>
      <w:r w:rsidRPr="00310918">
        <w:rPr>
          <w:rFonts w:ascii="Arial" w:hAnsi="Arial" w:cs="Arial"/>
          <w:b/>
          <w:kern w:val="28"/>
          <w:sz w:val="24"/>
          <w:szCs w:val="24"/>
          <w:u w:val="single"/>
        </w:rPr>
        <w:t>/2024. (XII</w:t>
      </w:r>
      <w:r>
        <w:rPr>
          <w:rFonts w:ascii="Arial" w:hAnsi="Arial" w:cs="Arial"/>
          <w:b/>
          <w:kern w:val="28"/>
          <w:sz w:val="24"/>
          <w:szCs w:val="24"/>
          <w:u w:val="single"/>
        </w:rPr>
        <w:t>.23.</w:t>
      </w:r>
      <w:r w:rsidRPr="00310918">
        <w:rPr>
          <w:rFonts w:ascii="Arial" w:hAnsi="Arial" w:cs="Arial"/>
          <w:b/>
          <w:kern w:val="28"/>
          <w:sz w:val="24"/>
          <w:szCs w:val="24"/>
          <w:u w:val="single"/>
        </w:rPr>
        <w:t>) Kt. határozat</w:t>
      </w:r>
    </w:p>
    <w:p w:rsidR="00310918" w:rsidRPr="00310918" w:rsidRDefault="00310918" w:rsidP="00310918">
      <w:pPr>
        <w:spacing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310918">
        <w:rPr>
          <w:rFonts w:ascii="Arial" w:hAnsi="Arial" w:cs="Arial"/>
          <w:b/>
          <w:sz w:val="24"/>
          <w:szCs w:val="24"/>
        </w:rPr>
        <w:t>A polgármester illetményéről és költségtérítéséről</w:t>
      </w:r>
    </w:p>
    <w:p w:rsidR="00310918" w:rsidRPr="00310918" w:rsidRDefault="00310918" w:rsidP="00310918">
      <w:pPr>
        <w:spacing w:line="312" w:lineRule="auto"/>
        <w:jc w:val="center"/>
        <w:rPr>
          <w:rFonts w:ascii="Arial" w:hAnsi="Arial" w:cs="Arial"/>
          <w:sz w:val="24"/>
          <w:szCs w:val="24"/>
        </w:rPr>
      </w:pPr>
    </w:p>
    <w:p w:rsidR="00310918" w:rsidRPr="00310918" w:rsidRDefault="00310918" w:rsidP="00310918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310918">
        <w:rPr>
          <w:rFonts w:ascii="Arial" w:hAnsi="Arial" w:cs="Arial"/>
          <w:sz w:val="24"/>
          <w:szCs w:val="24"/>
        </w:rPr>
        <w:t>Vilonya Község Önkormányzat Képv</w:t>
      </w:r>
      <w:r>
        <w:rPr>
          <w:rFonts w:ascii="Arial" w:hAnsi="Arial" w:cs="Arial"/>
          <w:sz w:val="24"/>
          <w:szCs w:val="24"/>
        </w:rPr>
        <w:t>iselő-testülete 2024. december 23</w:t>
      </w:r>
      <w:r w:rsidRPr="00310918">
        <w:rPr>
          <w:rFonts w:ascii="Arial" w:hAnsi="Arial" w:cs="Arial"/>
          <w:sz w:val="24"/>
          <w:szCs w:val="24"/>
        </w:rPr>
        <w:t>-i ülésén megtárgyalta „</w:t>
      </w:r>
      <w:proofErr w:type="gramStart"/>
      <w:r w:rsidRPr="00310918">
        <w:rPr>
          <w:rFonts w:ascii="Arial" w:hAnsi="Arial" w:cs="Arial"/>
          <w:sz w:val="24"/>
          <w:szCs w:val="24"/>
        </w:rPr>
        <w:t>A</w:t>
      </w:r>
      <w:proofErr w:type="gramEnd"/>
      <w:r w:rsidRPr="00310918">
        <w:rPr>
          <w:rFonts w:ascii="Arial" w:hAnsi="Arial" w:cs="Arial"/>
          <w:sz w:val="24"/>
          <w:szCs w:val="24"/>
        </w:rPr>
        <w:t xml:space="preserve"> polgármester illetményéről és költségtérítéséről</w:t>
      </w:r>
      <w:r>
        <w:rPr>
          <w:rFonts w:ascii="Arial" w:hAnsi="Arial" w:cs="Arial"/>
          <w:sz w:val="24"/>
          <w:szCs w:val="24"/>
        </w:rPr>
        <w:t xml:space="preserve"> szóló határozat módosítása</w:t>
      </w:r>
      <w:r w:rsidRPr="00310918">
        <w:rPr>
          <w:rFonts w:ascii="Arial" w:hAnsi="Arial" w:cs="Arial"/>
          <w:sz w:val="24"/>
          <w:szCs w:val="24"/>
        </w:rPr>
        <w:t>” tárgyú előterjesztést, és az alábbi határozatot hozta:</w:t>
      </w:r>
    </w:p>
    <w:p w:rsidR="00310918" w:rsidRPr="00310918" w:rsidRDefault="00310918" w:rsidP="00310918">
      <w:pPr>
        <w:spacing w:line="312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10918" w:rsidRPr="00310918" w:rsidRDefault="00310918" w:rsidP="00310918">
      <w:pPr>
        <w:pStyle w:val="Listaszerbekezds"/>
        <w:numPr>
          <w:ilvl w:val="0"/>
          <w:numId w:val="8"/>
        </w:numPr>
        <w:spacing w:line="312" w:lineRule="auto"/>
        <w:ind w:left="0" w:firstLine="0"/>
        <w:contextualSpacing/>
        <w:jc w:val="both"/>
        <w:rPr>
          <w:rFonts w:ascii="Arial" w:hAnsi="Arial" w:cs="Arial"/>
        </w:rPr>
      </w:pPr>
      <w:r w:rsidRPr="00310918">
        <w:rPr>
          <w:rFonts w:ascii="Arial" w:hAnsi="Arial" w:cs="Arial"/>
        </w:rPr>
        <w:t xml:space="preserve">2024. október 1. napjától Fésüs Sándor főállású polgármester illetményét a Magyarország helyi önkormányzatairól szóló 2011. évi CLXXXIX. törvény (a továbbiakban </w:t>
      </w:r>
      <w:proofErr w:type="spellStart"/>
      <w:r w:rsidRPr="00310918">
        <w:rPr>
          <w:rFonts w:ascii="Arial" w:hAnsi="Arial" w:cs="Arial"/>
        </w:rPr>
        <w:t>Mötv</w:t>
      </w:r>
      <w:proofErr w:type="spellEnd"/>
      <w:r w:rsidRPr="00310918">
        <w:rPr>
          <w:rFonts w:ascii="Arial" w:hAnsi="Arial" w:cs="Arial"/>
        </w:rPr>
        <w:t>.) 71. § (4) bekezdés b) pon</w:t>
      </w:r>
      <w:r w:rsidR="00837A5B">
        <w:rPr>
          <w:rFonts w:ascii="Arial" w:hAnsi="Arial" w:cs="Arial"/>
        </w:rPr>
        <w:t>tja alapján havonta bruttó 1.030</w:t>
      </w:r>
      <w:r w:rsidRPr="00310918">
        <w:rPr>
          <w:rFonts w:ascii="Arial" w:hAnsi="Arial" w:cs="Arial"/>
        </w:rPr>
        <w:t>.</w:t>
      </w:r>
      <w:r w:rsidR="00837A5B">
        <w:rPr>
          <w:rFonts w:ascii="Arial" w:hAnsi="Arial" w:cs="Arial"/>
        </w:rPr>
        <w:t>9</w:t>
      </w:r>
      <w:r w:rsidRPr="00310918">
        <w:rPr>
          <w:rFonts w:ascii="Arial" w:hAnsi="Arial" w:cs="Arial"/>
        </w:rPr>
        <w:t xml:space="preserve">00, Ft- </w:t>
      </w:r>
      <w:proofErr w:type="spellStart"/>
      <w:r w:rsidRPr="00310918">
        <w:rPr>
          <w:rFonts w:ascii="Arial" w:hAnsi="Arial" w:cs="Arial"/>
        </w:rPr>
        <w:t>ban</w:t>
      </w:r>
      <w:proofErr w:type="spellEnd"/>
      <w:r w:rsidRPr="00310918">
        <w:rPr>
          <w:rFonts w:ascii="Arial" w:hAnsi="Arial" w:cs="Arial"/>
        </w:rPr>
        <w:t xml:space="preserve"> állapítja meg.</w:t>
      </w:r>
    </w:p>
    <w:p w:rsidR="00310918" w:rsidRPr="00310918" w:rsidRDefault="00310918" w:rsidP="00310918">
      <w:pPr>
        <w:pStyle w:val="Listaszerbekezds"/>
        <w:spacing w:line="312" w:lineRule="auto"/>
        <w:ind w:left="0"/>
        <w:jc w:val="both"/>
        <w:rPr>
          <w:rFonts w:ascii="Arial" w:hAnsi="Arial" w:cs="Arial"/>
        </w:rPr>
      </w:pPr>
    </w:p>
    <w:p w:rsidR="00310918" w:rsidRPr="00310918" w:rsidRDefault="00310918" w:rsidP="00310918">
      <w:pPr>
        <w:pStyle w:val="Listaszerbekezds"/>
        <w:numPr>
          <w:ilvl w:val="0"/>
          <w:numId w:val="8"/>
        </w:numPr>
        <w:spacing w:line="312" w:lineRule="auto"/>
        <w:ind w:left="0" w:firstLine="0"/>
        <w:contextualSpacing/>
        <w:jc w:val="both"/>
        <w:rPr>
          <w:rFonts w:ascii="Arial" w:hAnsi="Arial" w:cs="Arial"/>
        </w:rPr>
      </w:pPr>
      <w:r w:rsidRPr="00310918">
        <w:rPr>
          <w:rFonts w:ascii="Arial" w:hAnsi="Arial" w:cs="Arial"/>
        </w:rPr>
        <w:t xml:space="preserve">2024. október 1. napjától Fésüs Sándor főállású polgármester </w:t>
      </w:r>
      <w:r w:rsidRPr="00310918">
        <w:rPr>
          <w:rFonts w:ascii="Arial" w:hAnsi="Arial" w:cs="Arial"/>
          <w:bCs/>
        </w:rPr>
        <w:t>költségtérítését</w:t>
      </w:r>
      <w:r w:rsidRPr="00310918">
        <w:rPr>
          <w:rFonts w:ascii="Arial" w:hAnsi="Arial" w:cs="Arial"/>
          <w:b/>
          <w:bCs/>
        </w:rPr>
        <w:t xml:space="preserve"> </w:t>
      </w:r>
      <w:r w:rsidRPr="00310918">
        <w:rPr>
          <w:rFonts w:ascii="Arial" w:hAnsi="Arial" w:cs="Arial"/>
        </w:rPr>
        <w:t xml:space="preserve">az </w:t>
      </w:r>
      <w:proofErr w:type="spellStart"/>
      <w:r w:rsidRPr="00310918">
        <w:rPr>
          <w:rFonts w:ascii="Arial" w:hAnsi="Arial" w:cs="Arial"/>
        </w:rPr>
        <w:t>Mötv</w:t>
      </w:r>
      <w:proofErr w:type="spellEnd"/>
      <w:r w:rsidRPr="00310918">
        <w:rPr>
          <w:rFonts w:ascii="Arial" w:hAnsi="Arial" w:cs="Arial"/>
        </w:rPr>
        <w:t xml:space="preserve">. 71. § (6) bekezdése alapján havonta bruttó 154.650,- Ft-ban állapítja meg. 2024. október 1. napjától Fésüs Sándor főállású polgármester idegennyelvtudási </w:t>
      </w:r>
      <w:proofErr w:type="spellStart"/>
      <w:r w:rsidRPr="00310918">
        <w:rPr>
          <w:rFonts w:ascii="Arial" w:hAnsi="Arial" w:cs="Arial"/>
        </w:rPr>
        <w:t>pótléka</w:t>
      </w:r>
      <w:proofErr w:type="spellEnd"/>
      <w:r w:rsidRPr="00310918">
        <w:rPr>
          <w:rFonts w:ascii="Arial" w:hAnsi="Arial" w:cs="Arial"/>
        </w:rPr>
        <w:t xml:space="preserve"> havonta bruttó </w:t>
      </w:r>
      <w:r w:rsidR="00837A5B">
        <w:rPr>
          <w:rFonts w:ascii="Arial" w:hAnsi="Arial" w:cs="Arial"/>
        </w:rPr>
        <w:t>5.798</w:t>
      </w:r>
      <w:r w:rsidRPr="00310918">
        <w:rPr>
          <w:rFonts w:ascii="Arial" w:hAnsi="Arial" w:cs="Arial"/>
        </w:rPr>
        <w:t>,- Ft.</w:t>
      </w:r>
    </w:p>
    <w:p w:rsidR="00310918" w:rsidRPr="00310918" w:rsidRDefault="00310918" w:rsidP="00310918">
      <w:pPr>
        <w:pStyle w:val="Listaszerbekezds"/>
        <w:spacing w:line="312" w:lineRule="auto"/>
        <w:ind w:left="0"/>
        <w:jc w:val="both"/>
        <w:rPr>
          <w:rFonts w:ascii="Arial" w:hAnsi="Arial" w:cs="Arial"/>
        </w:rPr>
      </w:pPr>
    </w:p>
    <w:p w:rsidR="00310918" w:rsidRDefault="00310918" w:rsidP="00310918">
      <w:pPr>
        <w:pStyle w:val="Listaszerbekezds"/>
        <w:numPr>
          <w:ilvl w:val="0"/>
          <w:numId w:val="8"/>
        </w:numPr>
        <w:spacing w:line="312" w:lineRule="auto"/>
        <w:ind w:left="0" w:firstLine="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polgármester illetményéről és költségtérítéséről szóló 108/2024.(XII.09.) </w:t>
      </w:r>
      <w:proofErr w:type="spellStart"/>
      <w:r>
        <w:rPr>
          <w:rFonts w:ascii="Arial" w:hAnsi="Arial" w:cs="Arial"/>
        </w:rPr>
        <w:t>Kt</w:t>
      </w:r>
      <w:proofErr w:type="spellEnd"/>
      <w:r>
        <w:rPr>
          <w:rFonts w:ascii="Arial" w:hAnsi="Arial" w:cs="Arial"/>
        </w:rPr>
        <w:t xml:space="preserve"> határozatot hatályon kívül helyezi.</w:t>
      </w:r>
    </w:p>
    <w:p w:rsidR="00310918" w:rsidRPr="00310918" w:rsidRDefault="00310918" w:rsidP="00310918">
      <w:pPr>
        <w:pStyle w:val="Listaszerbekezds"/>
        <w:rPr>
          <w:rFonts w:ascii="Arial" w:hAnsi="Arial" w:cs="Arial"/>
        </w:rPr>
      </w:pPr>
    </w:p>
    <w:p w:rsidR="00310918" w:rsidRPr="00310918" w:rsidRDefault="00310918" w:rsidP="00310918">
      <w:pPr>
        <w:pStyle w:val="Listaszerbekezds"/>
        <w:numPr>
          <w:ilvl w:val="0"/>
          <w:numId w:val="8"/>
        </w:numPr>
        <w:spacing w:line="312" w:lineRule="auto"/>
        <w:ind w:left="0" w:firstLine="0"/>
        <w:contextualSpacing/>
        <w:jc w:val="both"/>
        <w:rPr>
          <w:rFonts w:ascii="Arial" w:hAnsi="Arial" w:cs="Arial"/>
        </w:rPr>
      </w:pPr>
      <w:r w:rsidRPr="00310918">
        <w:rPr>
          <w:rFonts w:ascii="Arial" w:hAnsi="Arial" w:cs="Arial"/>
        </w:rPr>
        <w:t>Felkéri a jegyzőt, hogy a szükséges intézkedéseket tegye meg.</w:t>
      </w:r>
    </w:p>
    <w:p w:rsidR="00310918" w:rsidRPr="00310918" w:rsidRDefault="00310918" w:rsidP="00310918">
      <w:pPr>
        <w:spacing w:line="312" w:lineRule="auto"/>
        <w:jc w:val="both"/>
        <w:rPr>
          <w:rFonts w:ascii="Arial" w:hAnsi="Arial" w:cs="Arial"/>
          <w:sz w:val="24"/>
          <w:szCs w:val="24"/>
        </w:rPr>
      </w:pPr>
    </w:p>
    <w:p w:rsidR="00310918" w:rsidRPr="00310918" w:rsidRDefault="00310918" w:rsidP="00310918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310918">
        <w:rPr>
          <w:rFonts w:ascii="Arial" w:hAnsi="Arial" w:cs="Arial"/>
          <w:sz w:val="24"/>
          <w:szCs w:val="24"/>
        </w:rPr>
        <w:t>Határidő: folyamatos</w:t>
      </w:r>
    </w:p>
    <w:p w:rsidR="00310918" w:rsidRPr="00310918" w:rsidRDefault="00310918" w:rsidP="00310918">
      <w:pPr>
        <w:spacing w:line="312" w:lineRule="auto"/>
        <w:jc w:val="both"/>
        <w:rPr>
          <w:rFonts w:ascii="Arial" w:hAnsi="Arial" w:cs="Arial"/>
          <w:sz w:val="24"/>
          <w:szCs w:val="24"/>
        </w:rPr>
      </w:pPr>
      <w:r w:rsidRPr="00310918">
        <w:rPr>
          <w:rFonts w:ascii="Arial" w:hAnsi="Arial" w:cs="Arial"/>
          <w:sz w:val="24"/>
          <w:szCs w:val="24"/>
        </w:rPr>
        <w:t>Felelős</w:t>
      </w:r>
      <w:proofErr w:type="gramStart"/>
      <w:r w:rsidRPr="00310918">
        <w:rPr>
          <w:rFonts w:ascii="Arial" w:hAnsi="Arial" w:cs="Arial"/>
          <w:sz w:val="24"/>
          <w:szCs w:val="24"/>
        </w:rPr>
        <w:t>:  Dr.</w:t>
      </w:r>
      <w:proofErr w:type="gramEnd"/>
      <w:r w:rsidRPr="00310918">
        <w:rPr>
          <w:rFonts w:ascii="Arial" w:hAnsi="Arial" w:cs="Arial"/>
          <w:sz w:val="24"/>
          <w:szCs w:val="24"/>
        </w:rPr>
        <w:t xml:space="preserve"> Guti László jegyző</w:t>
      </w:r>
    </w:p>
    <w:p w:rsidR="00310918" w:rsidRPr="00310918" w:rsidRDefault="00310918" w:rsidP="00310918">
      <w:pPr>
        <w:spacing w:line="312" w:lineRule="auto"/>
        <w:rPr>
          <w:rFonts w:ascii="Arial" w:hAnsi="Arial" w:cs="Arial"/>
          <w:sz w:val="24"/>
          <w:szCs w:val="24"/>
        </w:rPr>
      </w:pPr>
      <w:r w:rsidRPr="00310918">
        <w:rPr>
          <w:rFonts w:ascii="Arial" w:hAnsi="Arial" w:cs="Arial"/>
          <w:sz w:val="24"/>
          <w:szCs w:val="24"/>
        </w:rPr>
        <w:t xml:space="preserve">              Peresztegi Lászlóné aljegyző </w:t>
      </w:r>
    </w:p>
    <w:p w:rsidR="00310918" w:rsidRPr="00310918" w:rsidRDefault="00310918" w:rsidP="00310918">
      <w:pPr>
        <w:spacing w:line="312" w:lineRule="auto"/>
        <w:rPr>
          <w:rFonts w:ascii="Arial" w:hAnsi="Arial" w:cs="Arial"/>
          <w:sz w:val="24"/>
          <w:szCs w:val="24"/>
        </w:rPr>
      </w:pPr>
      <w:r w:rsidRPr="00310918">
        <w:rPr>
          <w:rFonts w:ascii="Arial" w:hAnsi="Arial" w:cs="Arial"/>
          <w:sz w:val="24"/>
          <w:szCs w:val="24"/>
        </w:rPr>
        <w:tab/>
        <w:t xml:space="preserve">   Zakor Tünde pénzügyi irodavezető</w:t>
      </w:r>
    </w:p>
    <w:p w:rsidR="004332F0" w:rsidRPr="00310918" w:rsidRDefault="004332F0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4332F0" w:rsidRPr="00310918" w:rsidSect="007C1CC1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BE9"/>
    <w:multiLevelType w:val="hybridMultilevel"/>
    <w:tmpl w:val="EE142324"/>
    <w:lvl w:ilvl="0" w:tplc="2ECEF9F6">
      <w:start w:val="8181"/>
      <w:numFmt w:val="decimal"/>
      <w:lvlText w:val="%1"/>
      <w:lvlJc w:val="left"/>
      <w:pPr>
        <w:ind w:left="3540" w:hanging="54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080" w:hanging="360"/>
      </w:pPr>
    </w:lvl>
    <w:lvl w:ilvl="2" w:tplc="040E001B" w:tentative="1">
      <w:start w:val="1"/>
      <w:numFmt w:val="lowerRoman"/>
      <w:lvlText w:val="%3."/>
      <w:lvlJc w:val="right"/>
      <w:pPr>
        <w:ind w:left="4800" w:hanging="180"/>
      </w:pPr>
    </w:lvl>
    <w:lvl w:ilvl="3" w:tplc="040E000F" w:tentative="1">
      <w:start w:val="1"/>
      <w:numFmt w:val="decimal"/>
      <w:lvlText w:val="%4."/>
      <w:lvlJc w:val="left"/>
      <w:pPr>
        <w:ind w:left="5520" w:hanging="360"/>
      </w:pPr>
    </w:lvl>
    <w:lvl w:ilvl="4" w:tplc="040E0019" w:tentative="1">
      <w:start w:val="1"/>
      <w:numFmt w:val="lowerLetter"/>
      <w:lvlText w:val="%5."/>
      <w:lvlJc w:val="left"/>
      <w:pPr>
        <w:ind w:left="6240" w:hanging="360"/>
      </w:pPr>
    </w:lvl>
    <w:lvl w:ilvl="5" w:tplc="040E001B" w:tentative="1">
      <w:start w:val="1"/>
      <w:numFmt w:val="lowerRoman"/>
      <w:lvlText w:val="%6."/>
      <w:lvlJc w:val="right"/>
      <w:pPr>
        <w:ind w:left="6960" w:hanging="180"/>
      </w:pPr>
    </w:lvl>
    <w:lvl w:ilvl="6" w:tplc="040E000F" w:tentative="1">
      <w:start w:val="1"/>
      <w:numFmt w:val="decimal"/>
      <w:lvlText w:val="%7."/>
      <w:lvlJc w:val="left"/>
      <w:pPr>
        <w:ind w:left="7680" w:hanging="360"/>
      </w:pPr>
    </w:lvl>
    <w:lvl w:ilvl="7" w:tplc="040E0019" w:tentative="1">
      <w:start w:val="1"/>
      <w:numFmt w:val="lowerLetter"/>
      <w:lvlText w:val="%8."/>
      <w:lvlJc w:val="left"/>
      <w:pPr>
        <w:ind w:left="8400" w:hanging="360"/>
      </w:pPr>
    </w:lvl>
    <w:lvl w:ilvl="8" w:tplc="040E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" w15:restartNumberingAfterBreak="0">
    <w:nsid w:val="0660311D"/>
    <w:multiLevelType w:val="hybridMultilevel"/>
    <w:tmpl w:val="CD04D1D4"/>
    <w:lvl w:ilvl="0" w:tplc="4E9E79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82B92"/>
    <w:multiLevelType w:val="hybridMultilevel"/>
    <w:tmpl w:val="5F56CA10"/>
    <w:lvl w:ilvl="0" w:tplc="4D8C599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D67E3"/>
    <w:multiLevelType w:val="hybridMultilevel"/>
    <w:tmpl w:val="02524206"/>
    <w:lvl w:ilvl="0" w:tplc="4E9E79CC">
      <w:start w:val="1"/>
      <w:numFmt w:val="decimal"/>
      <w:lvlText w:val="%1.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B7B5419"/>
    <w:multiLevelType w:val="hybridMultilevel"/>
    <w:tmpl w:val="79DEC0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4023C8"/>
    <w:multiLevelType w:val="hybridMultilevel"/>
    <w:tmpl w:val="98823E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056A04"/>
    <w:multiLevelType w:val="hybridMultilevel"/>
    <w:tmpl w:val="B770D4A0"/>
    <w:lvl w:ilvl="0" w:tplc="56A43B9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A20E0"/>
    <w:multiLevelType w:val="hybridMultilevel"/>
    <w:tmpl w:val="E9586FC4"/>
    <w:lvl w:ilvl="0" w:tplc="11B25A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AE2"/>
    <w:rsid w:val="00004B65"/>
    <w:rsid w:val="000B2614"/>
    <w:rsid w:val="000B37C0"/>
    <w:rsid w:val="000C5488"/>
    <w:rsid w:val="00122308"/>
    <w:rsid w:val="001429B0"/>
    <w:rsid w:val="00156A2B"/>
    <w:rsid w:val="00163FB8"/>
    <w:rsid w:val="00174F44"/>
    <w:rsid w:val="001B11E4"/>
    <w:rsid w:val="001C310D"/>
    <w:rsid w:val="001C320B"/>
    <w:rsid w:val="001F3F63"/>
    <w:rsid w:val="00214323"/>
    <w:rsid w:val="00253DEF"/>
    <w:rsid w:val="00285C01"/>
    <w:rsid w:val="002D38DC"/>
    <w:rsid w:val="002F78E1"/>
    <w:rsid w:val="00307DF5"/>
    <w:rsid w:val="00310918"/>
    <w:rsid w:val="003520F6"/>
    <w:rsid w:val="0039156D"/>
    <w:rsid w:val="003C5C01"/>
    <w:rsid w:val="003D1364"/>
    <w:rsid w:val="003D3A02"/>
    <w:rsid w:val="004332F0"/>
    <w:rsid w:val="0043410F"/>
    <w:rsid w:val="00464972"/>
    <w:rsid w:val="00482139"/>
    <w:rsid w:val="004A0CAD"/>
    <w:rsid w:val="004A578A"/>
    <w:rsid w:val="004A6078"/>
    <w:rsid w:val="004C14E9"/>
    <w:rsid w:val="004C5906"/>
    <w:rsid w:val="004E19EB"/>
    <w:rsid w:val="00506FB3"/>
    <w:rsid w:val="005153C0"/>
    <w:rsid w:val="00590E80"/>
    <w:rsid w:val="00592635"/>
    <w:rsid w:val="005A0BA0"/>
    <w:rsid w:val="005A4B3A"/>
    <w:rsid w:val="005B52DD"/>
    <w:rsid w:val="005D5418"/>
    <w:rsid w:val="005E28EB"/>
    <w:rsid w:val="006205BA"/>
    <w:rsid w:val="00627D8A"/>
    <w:rsid w:val="006622A9"/>
    <w:rsid w:val="00666506"/>
    <w:rsid w:val="006855A9"/>
    <w:rsid w:val="006A0776"/>
    <w:rsid w:val="006E1996"/>
    <w:rsid w:val="006E4654"/>
    <w:rsid w:val="006F24B3"/>
    <w:rsid w:val="006F6F1D"/>
    <w:rsid w:val="00712AAF"/>
    <w:rsid w:val="007241EC"/>
    <w:rsid w:val="00724B98"/>
    <w:rsid w:val="00732885"/>
    <w:rsid w:val="00763BCE"/>
    <w:rsid w:val="0078243F"/>
    <w:rsid w:val="00792B6A"/>
    <w:rsid w:val="00792B83"/>
    <w:rsid w:val="00796FAA"/>
    <w:rsid w:val="007F3C59"/>
    <w:rsid w:val="007F4A5C"/>
    <w:rsid w:val="008137F4"/>
    <w:rsid w:val="0083554D"/>
    <w:rsid w:val="00837A5B"/>
    <w:rsid w:val="008654F9"/>
    <w:rsid w:val="00866EDE"/>
    <w:rsid w:val="008766D8"/>
    <w:rsid w:val="008B0235"/>
    <w:rsid w:val="008B084C"/>
    <w:rsid w:val="008B1DD6"/>
    <w:rsid w:val="008B664C"/>
    <w:rsid w:val="008C629C"/>
    <w:rsid w:val="008C6A2A"/>
    <w:rsid w:val="008D32CF"/>
    <w:rsid w:val="008D628F"/>
    <w:rsid w:val="008F095E"/>
    <w:rsid w:val="009054DD"/>
    <w:rsid w:val="00921ED7"/>
    <w:rsid w:val="00965B13"/>
    <w:rsid w:val="009719E5"/>
    <w:rsid w:val="009923FE"/>
    <w:rsid w:val="009929F6"/>
    <w:rsid w:val="009B762A"/>
    <w:rsid w:val="009C1046"/>
    <w:rsid w:val="009D7215"/>
    <w:rsid w:val="009E2F6C"/>
    <w:rsid w:val="009F2AE2"/>
    <w:rsid w:val="009F2FA0"/>
    <w:rsid w:val="00A04ABD"/>
    <w:rsid w:val="00A06214"/>
    <w:rsid w:val="00A3193E"/>
    <w:rsid w:val="00A3340A"/>
    <w:rsid w:val="00A46BFE"/>
    <w:rsid w:val="00A70458"/>
    <w:rsid w:val="00A8663B"/>
    <w:rsid w:val="00AA1C61"/>
    <w:rsid w:val="00AC32CA"/>
    <w:rsid w:val="00AC4BDF"/>
    <w:rsid w:val="00AF77FF"/>
    <w:rsid w:val="00B05073"/>
    <w:rsid w:val="00B304AF"/>
    <w:rsid w:val="00B774C6"/>
    <w:rsid w:val="00B83424"/>
    <w:rsid w:val="00B955D8"/>
    <w:rsid w:val="00B9611A"/>
    <w:rsid w:val="00BA70B1"/>
    <w:rsid w:val="00BB015E"/>
    <w:rsid w:val="00BC0D13"/>
    <w:rsid w:val="00BF10B0"/>
    <w:rsid w:val="00BF72D9"/>
    <w:rsid w:val="00C71407"/>
    <w:rsid w:val="00C71A40"/>
    <w:rsid w:val="00C7691B"/>
    <w:rsid w:val="00C77CCB"/>
    <w:rsid w:val="00C93D44"/>
    <w:rsid w:val="00CE0733"/>
    <w:rsid w:val="00CE661A"/>
    <w:rsid w:val="00CF5935"/>
    <w:rsid w:val="00D177F2"/>
    <w:rsid w:val="00D271FA"/>
    <w:rsid w:val="00D322E6"/>
    <w:rsid w:val="00D738A1"/>
    <w:rsid w:val="00DA3040"/>
    <w:rsid w:val="00DB014F"/>
    <w:rsid w:val="00DB48B0"/>
    <w:rsid w:val="00DD06EA"/>
    <w:rsid w:val="00DD572C"/>
    <w:rsid w:val="00DD7F9B"/>
    <w:rsid w:val="00DE1FC7"/>
    <w:rsid w:val="00DF4519"/>
    <w:rsid w:val="00E12027"/>
    <w:rsid w:val="00E208FD"/>
    <w:rsid w:val="00E32F15"/>
    <w:rsid w:val="00E41AFE"/>
    <w:rsid w:val="00E77717"/>
    <w:rsid w:val="00E8310B"/>
    <w:rsid w:val="00E87E8C"/>
    <w:rsid w:val="00EA665A"/>
    <w:rsid w:val="00EA706D"/>
    <w:rsid w:val="00ED371F"/>
    <w:rsid w:val="00F02A2F"/>
    <w:rsid w:val="00F318E4"/>
    <w:rsid w:val="00F605F1"/>
    <w:rsid w:val="00F64C27"/>
    <w:rsid w:val="00F77287"/>
    <w:rsid w:val="00FA163B"/>
    <w:rsid w:val="00FB1567"/>
    <w:rsid w:val="00FB3307"/>
    <w:rsid w:val="00FE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785FD4-FE40-4FAC-9A5B-216467C7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F2AE2"/>
  </w:style>
  <w:style w:type="paragraph" w:styleId="Cmsor1">
    <w:name w:val="heading 1"/>
    <w:basedOn w:val="Norml"/>
    <w:link w:val="Cmsor1Char"/>
    <w:uiPriority w:val="9"/>
    <w:qFormat/>
    <w:rsid w:val="008F09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F2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Bullet_1,bekezdés1,lista_2,Bullet List,FooterText,numbered,Paragraphe de liste1,Bulletr List Paragraph,列出段落,列出段落1,Listeafsnit1,Parágrafo da Lista1,List Paragraph2,List Paragraph21,リスト段落1,Párrafo de lista1"/>
    <w:basedOn w:val="Norml"/>
    <w:link w:val="ListaszerbekezdsChar"/>
    <w:uiPriority w:val="34"/>
    <w:qFormat/>
    <w:rsid w:val="009F2A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8F09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unhideWhenUsed/>
    <w:rsid w:val="00AC32CA"/>
    <w:rPr>
      <w:color w:val="0563C1" w:themeColor="hyperlink"/>
      <w:u w:val="single"/>
    </w:rPr>
  </w:style>
  <w:style w:type="paragraph" w:styleId="NormlWeb">
    <w:name w:val="Normal (Web)"/>
    <w:basedOn w:val="Norml"/>
    <w:rsid w:val="00865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6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628F"/>
    <w:rPr>
      <w:rFonts w:ascii="Segoe UI" w:hAnsi="Segoe UI" w:cs="Segoe UI"/>
      <w:sz w:val="18"/>
      <w:szCs w:val="18"/>
    </w:rPr>
  </w:style>
  <w:style w:type="character" w:customStyle="1" w:styleId="ListaszerbekezdsChar">
    <w:name w:val="Listaszerű bekezdés Char"/>
    <w:aliases w:val="Welt L Char,Bullet_1 Char,bekezdés1 Char,lista_2 Char,Bullet List Char,FooterText Char,numbered Char,Paragraphe de liste1 Char,Bulletr List Paragraph Char,列出段落 Char,列出段落1 Char,Listeafsnit1 Char,Parágrafo da Lista1 Char"/>
    <w:link w:val="Listaszerbekezds"/>
    <w:uiPriority w:val="34"/>
    <w:qFormat/>
    <w:locked/>
    <w:rsid w:val="0031091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egyzo@berhid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362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</dc:creator>
  <cp:keywords/>
  <dc:description/>
  <cp:lastModifiedBy>DeLL</cp:lastModifiedBy>
  <cp:revision>2</cp:revision>
  <cp:lastPrinted>2024-12-09T10:00:00Z</cp:lastPrinted>
  <dcterms:created xsi:type="dcterms:W3CDTF">2024-12-20T09:14:00Z</dcterms:created>
  <dcterms:modified xsi:type="dcterms:W3CDTF">2024-12-20T09:14:00Z</dcterms:modified>
</cp:coreProperties>
</file>