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367" w:rsidRDefault="0025394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Vilonya Község Önkormányzata Képviselő-testületének </w:t>
      </w:r>
    </w:p>
    <w:p w:rsidR="00030664" w:rsidRDefault="0025394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030664" w:rsidRDefault="00357367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="00253947">
        <w:rPr>
          <w:b/>
          <w:bCs/>
        </w:rPr>
        <w:t>óvodáztatási támogatásról</w:t>
      </w:r>
    </w:p>
    <w:p w:rsidR="00030664" w:rsidRDefault="00253947">
      <w:pPr>
        <w:pStyle w:val="Szvegtrzs"/>
        <w:spacing w:after="0" w:line="240" w:lineRule="auto"/>
        <w:jc w:val="both"/>
      </w:pPr>
      <w:r>
        <w:t>[1] Vilonya Község Önkormányzat Képviselő-testülete a családok óvodáztatási költségeinek csökkentése, valamint annak érdekében, hogy ösztönözze a települési tagóvodába történő beiratkozást anyagi támogatást kíván nyújtani.</w:t>
      </w:r>
    </w:p>
    <w:p w:rsidR="00030664" w:rsidRDefault="00253947">
      <w:pPr>
        <w:pStyle w:val="Szvegtrzs"/>
        <w:spacing w:before="120" w:after="0" w:line="240" w:lineRule="auto"/>
        <w:jc w:val="both"/>
      </w:pPr>
      <w:r>
        <w:t>[2] Vilonya Község Önkormányzat Képviselő-testülete az Alaptörvény 32. cikk (2) bekezdésében kapott felhatalmazás alapján, az Alaptörvény 32. cikk (1) bekezdés a) pontjában meghatározott feladatkörében eljárva a következőket rendeli el:</w:t>
      </w:r>
    </w:p>
    <w:p w:rsidR="00030664" w:rsidRDefault="0025394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30664" w:rsidRDefault="00253947">
      <w:pPr>
        <w:pStyle w:val="Szvegtrzs"/>
        <w:spacing w:after="0" w:line="240" w:lineRule="auto"/>
        <w:jc w:val="both"/>
      </w:pPr>
      <w:r>
        <w:t>(1) Vilonya Község Önkormányzat Képviselő-testülete nevelési évenként, egyszeri vissza nem térítendő támogatásban (a továbbiakban: óvodáztatási támogatás) részesíti a szülői felügyeletet gyakorló szülőt, az örökbefogadó szülőt, vagy a gyermek gyámját (a továbbiakban együtt: törvényes képviselő), akinek gyermeke a Hétszínvirág Napközi-Otthonos Óvoda és Bölcsőde Vilonyai Tagóvodában (8194 Vilonya, Papkeszi út 5/B.) óvodai jogviszonnyal rendelkezik.</w:t>
      </w:r>
    </w:p>
    <w:p w:rsidR="00030664" w:rsidRDefault="00253947">
      <w:pPr>
        <w:pStyle w:val="Szvegtrzs"/>
        <w:spacing w:before="240" w:after="0" w:line="240" w:lineRule="auto"/>
        <w:jc w:val="both"/>
      </w:pPr>
      <w:r>
        <w:t>(2) Ugyanazon gyermekre csak az egyik törvényes képviselője igényelheti az óvodáztatási támogatást.</w:t>
      </w:r>
    </w:p>
    <w:p w:rsidR="00030664" w:rsidRDefault="00253947">
      <w:pPr>
        <w:pStyle w:val="Szvegtrzs"/>
        <w:spacing w:before="240" w:after="0" w:line="240" w:lineRule="auto"/>
        <w:jc w:val="both"/>
      </w:pPr>
      <w:r>
        <w:t>(3) Az óvodáztatási támogatás összege gyermekenként nettó 10.000.- Ft/ nevelési év.</w:t>
      </w:r>
    </w:p>
    <w:p w:rsidR="00030664" w:rsidRDefault="0025394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30664" w:rsidRDefault="00253947">
      <w:pPr>
        <w:pStyle w:val="Szvegtrzs"/>
        <w:spacing w:after="0" w:line="240" w:lineRule="auto"/>
        <w:jc w:val="both"/>
      </w:pPr>
      <w:r>
        <w:t xml:space="preserve">(1) Az óvodáztatási támogatás iránti kérelmet gyermekenként, tárgyév október 1-jétől, október 30-ig terjedő időszakban lehet benyújtani. A kérelemhez mellékelni kell az óvodai jogviszonyról szóló igazolást, valamint a gyermek születési anyakönyvi kivonatának vagy az örökbefogadás </w:t>
      </w:r>
      <w:proofErr w:type="gramStart"/>
      <w:r>
        <w:t>dokumentumának</w:t>
      </w:r>
      <w:proofErr w:type="gramEnd"/>
      <w:r>
        <w:t xml:space="preserve"> másolatát, vagy a gyámrendelésről szóló határozat másolatát.</w:t>
      </w:r>
    </w:p>
    <w:p w:rsidR="00030664" w:rsidRDefault="00253947">
      <w:pPr>
        <w:pStyle w:val="Szvegtrzs"/>
        <w:spacing w:before="240" w:after="0" w:line="240" w:lineRule="auto"/>
        <w:jc w:val="both"/>
      </w:pPr>
      <w:r>
        <w:t>(2) ) Az óvodáztatási támogatás iránti kérelmet és annak mellékleteit Vilonya Község Önkormányzatához kell benyújtani személyesen, vagy postai küldeményként feladni (8194 Vilonya, Kossuth u. 18.) az e rendelet 1. melléklete szerinti formanyomtatványon.</w:t>
      </w:r>
    </w:p>
    <w:p w:rsidR="00030664" w:rsidRDefault="0025394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30664" w:rsidRDefault="00253947">
      <w:pPr>
        <w:pStyle w:val="Szvegtrzs"/>
        <w:spacing w:after="0" w:line="240" w:lineRule="auto"/>
        <w:jc w:val="both"/>
      </w:pPr>
      <w:r>
        <w:t>Vilonya Község Önkormányzat Képviselő-testülete az óvodáztatási támogatással kapcsolatos hatásköreit a polgármesterre ruházza át. A polgármester átruházott hatáskörben dönt a támogatás megállapításáról, a kérelem elutasításáról, illetve a jogosulatlanul igénybe vett támogatás visszaköveteléséről.</w:t>
      </w:r>
    </w:p>
    <w:p w:rsidR="00030664" w:rsidRDefault="0025394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30664" w:rsidRDefault="00253947">
      <w:pPr>
        <w:pStyle w:val="Szvegtrzs"/>
        <w:spacing w:after="0" w:line="240" w:lineRule="auto"/>
        <w:jc w:val="both"/>
      </w:pPr>
      <w:r>
        <w:t>(1) A megállapított óvodáztatási támogatást a döntés véglegessé válását követő 8 napon belül kell folyósítani bankszámlára történő utalással, vagy postai kifizetés útján.</w:t>
      </w:r>
    </w:p>
    <w:p w:rsidR="00030664" w:rsidRDefault="00253947">
      <w:pPr>
        <w:pStyle w:val="Szvegtrzs"/>
        <w:spacing w:before="240" w:after="0" w:line="240" w:lineRule="auto"/>
        <w:jc w:val="both"/>
      </w:pPr>
      <w:r>
        <w:lastRenderedPageBreak/>
        <w:t>(2) ) A valótlan adatközlés az óvodáztatási támogatás visszafizetési kötelezettségét vonja maga után.</w:t>
      </w:r>
    </w:p>
    <w:p w:rsidR="00030664" w:rsidRDefault="0025394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30664" w:rsidRDefault="00253947">
      <w:pPr>
        <w:pStyle w:val="Szvegtrzs"/>
        <w:spacing w:after="0" w:line="240" w:lineRule="auto"/>
        <w:jc w:val="both"/>
      </w:pPr>
      <w:r>
        <w:t>Az óvodáztatási támogatással kapcsolatos eljárás során az általános közigazgatási rendtartásról szóló törvény rendelkezéseit kell alkalmazni.</w:t>
      </w:r>
    </w:p>
    <w:p w:rsidR="00030664" w:rsidRDefault="0025394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030664" w:rsidRDefault="00253947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:rsidR="00030664" w:rsidRDefault="0025394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030664" w:rsidRDefault="00253947">
      <w:pPr>
        <w:pStyle w:val="Szvegtrzs"/>
        <w:spacing w:line="240" w:lineRule="auto"/>
        <w:jc w:val="both"/>
        <w:sectPr w:rsidR="0003066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1. melléklet.pdf elnevezésű </w:t>
      </w:r>
      <w:proofErr w:type="gramStart"/>
      <w:r>
        <w:t>fájl</w:t>
      </w:r>
      <w:proofErr w:type="gramEnd"/>
      <w:r>
        <w:t xml:space="preserve"> tartalmazza.)</w:t>
      </w:r>
    </w:p>
    <w:p w:rsidR="00030664" w:rsidRDefault="00030664">
      <w:pPr>
        <w:pStyle w:val="Szvegtrzs"/>
        <w:spacing w:after="0"/>
        <w:jc w:val="center"/>
      </w:pPr>
    </w:p>
    <w:p w:rsidR="00030664" w:rsidRDefault="00253947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>Vilonya Község Önkormányzat Képviselő-testülete a családok óvodáztatási költségeinek csökkentése, valamint annak érdekében, hogy ösztönözze a települési tagóvodába történő beiratkozást anyagi támogatást kíván nyújtani.</w:t>
      </w:r>
    </w:p>
    <w:p w:rsidR="00030664" w:rsidRDefault="0025394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030664" w:rsidRDefault="0025394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>A szakasz részletezi azt, hogy kik jogosultak az óvodáztatási támogatásra, valamint a támogatás összegét.</w:t>
      </w:r>
    </w:p>
    <w:p w:rsidR="00030664" w:rsidRDefault="0025394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 xml:space="preserve">A szakasz az óvodáztatási támogatásra vonatkozó kérelem benyújtásának módjait, határidejét, illetve a kérelemhez csatolandó </w:t>
      </w:r>
      <w:proofErr w:type="gramStart"/>
      <w:r>
        <w:t>dokumentumokat</w:t>
      </w:r>
      <w:proofErr w:type="gramEnd"/>
      <w:r>
        <w:t xml:space="preserve"> részletezi.</w:t>
      </w:r>
    </w:p>
    <w:p w:rsidR="00030664" w:rsidRDefault="0025394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>A támogatásra vonatkozó hatáskör átruházásáról szól.</w:t>
      </w:r>
    </w:p>
    <w:p w:rsidR="00030664" w:rsidRDefault="0025394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>A szakasz a támogatás kifizetésének módjáról rendelkezik.</w:t>
      </w:r>
    </w:p>
    <w:p w:rsidR="00030664" w:rsidRDefault="0025394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>A szakasz az eljárásra vonatkozó rendelkezést tartalmaz.</w:t>
      </w:r>
    </w:p>
    <w:p w:rsidR="00030664" w:rsidRDefault="0025394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:rsidR="00030664" w:rsidRDefault="00253947">
      <w:pPr>
        <w:pStyle w:val="Szvegtrzs"/>
        <w:spacing w:before="159" w:after="159" w:line="240" w:lineRule="auto"/>
        <w:ind w:left="159" w:right="159"/>
        <w:jc w:val="both"/>
      </w:pPr>
      <w:r>
        <w:t>A szakas</w:t>
      </w:r>
      <w:r w:rsidR="00D67AFD">
        <w:t xml:space="preserve">z hatályba léptető rendelkezést </w:t>
      </w:r>
      <w:bookmarkStart w:id="0" w:name="_GoBack"/>
      <w:bookmarkEnd w:id="0"/>
      <w:r>
        <w:t>tartalmaz.</w:t>
      </w:r>
    </w:p>
    <w:sectPr w:rsidR="0003066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B62" w:rsidRDefault="00512B62">
      <w:r>
        <w:separator/>
      </w:r>
    </w:p>
  </w:endnote>
  <w:endnote w:type="continuationSeparator" w:id="0">
    <w:p w:rsidR="00512B62" w:rsidRDefault="0051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664" w:rsidRDefault="0025394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67AFD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664" w:rsidRDefault="0025394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67AFD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B62" w:rsidRDefault="00512B62">
      <w:r>
        <w:separator/>
      </w:r>
    </w:p>
  </w:footnote>
  <w:footnote w:type="continuationSeparator" w:id="0">
    <w:p w:rsidR="00512B62" w:rsidRDefault="00512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E0825"/>
    <w:multiLevelType w:val="multilevel"/>
    <w:tmpl w:val="5388FFE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664"/>
    <w:rsid w:val="00030664"/>
    <w:rsid w:val="00253947"/>
    <w:rsid w:val="00357367"/>
    <w:rsid w:val="00512B62"/>
    <w:rsid w:val="00D6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4B5E"/>
  <w15:docId w15:val="{4D90CFAD-6387-4DFE-9694-F0CD00F0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452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Niki</cp:lastModifiedBy>
  <cp:revision>5</cp:revision>
  <dcterms:created xsi:type="dcterms:W3CDTF">2017-08-15T13:24:00Z</dcterms:created>
  <dcterms:modified xsi:type="dcterms:W3CDTF">2025-05-27T07:55:00Z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