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60" w:rsidRPr="0078243F" w:rsidRDefault="005F0460" w:rsidP="005F0460">
      <w:pPr>
        <w:spacing w:line="26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78243F">
        <w:rPr>
          <w:rFonts w:ascii="Arial" w:hAnsi="Arial" w:cs="Arial"/>
          <w:i/>
          <w:sz w:val="24"/>
          <w:szCs w:val="24"/>
        </w:rPr>
        <w:t xml:space="preserve">   </w:t>
      </w:r>
      <w:r w:rsidRPr="0078243F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71220409" wp14:editId="4101B412">
            <wp:simplePos x="0" y="0"/>
            <wp:positionH relativeFrom="margin">
              <wp:align>left</wp:align>
            </wp:positionH>
            <wp:positionV relativeFrom="paragraph">
              <wp:posOffset>-309245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43F">
        <w:rPr>
          <w:rFonts w:ascii="Arial" w:hAnsi="Arial" w:cs="Arial"/>
          <w:b/>
          <w:bCs/>
          <w:sz w:val="24"/>
          <w:szCs w:val="24"/>
        </w:rPr>
        <w:t>Berhida Város Jegyzője</w:t>
      </w:r>
    </w:p>
    <w:p w:rsidR="005F0460" w:rsidRPr="005C4DBF" w:rsidRDefault="005F0460" w:rsidP="005F0460">
      <w:pPr>
        <w:pStyle w:val="Listaszerbekezds"/>
        <w:numPr>
          <w:ilvl w:val="0"/>
          <w:numId w:val="2"/>
        </w:numPr>
        <w:contextualSpacing/>
        <w:rPr>
          <w:rFonts w:ascii="Arial" w:hAnsi="Arial" w:cs="Arial"/>
          <w:iCs/>
        </w:rPr>
      </w:pPr>
      <w:r w:rsidRPr="005C4DBF">
        <w:rPr>
          <w:rFonts w:ascii="Arial" w:hAnsi="Arial" w:cs="Arial"/>
          <w:iCs/>
        </w:rPr>
        <w:t xml:space="preserve"> Berhida, Veszprémi út 1-3.</w:t>
      </w:r>
    </w:p>
    <w:p w:rsidR="005F0460" w:rsidRDefault="005F0460" w:rsidP="005F0460">
      <w:pPr>
        <w:jc w:val="center"/>
        <w:rPr>
          <w:rFonts w:ascii="Arial" w:hAnsi="Arial" w:cs="Arial"/>
          <w:iCs/>
          <w:sz w:val="24"/>
          <w:szCs w:val="24"/>
        </w:rPr>
      </w:pPr>
      <w:r w:rsidRPr="005C4DBF">
        <w:rPr>
          <w:rFonts w:ascii="Arial" w:hAnsi="Arial" w:cs="Arial"/>
          <w:iCs/>
          <w:sz w:val="24"/>
          <w:szCs w:val="24"/>
        </w:rPr>
        <w:t xml:space="preserve">         Tel</w:t>
      </w:r>
      <w:proofErr w:type="gramStart"/>
      <w:r w:rsidRPr="005C4DBF">
        <w:rPr>
          <w:rFonts w:ascii="Arial" w:hAnsi="Arial" w:cs="Arial"/>
          <w:iCs/>
          <w:sz w:val="24"/>
          <w:szCs w:val="24"/>
        </w:rPr>
        <w:t>.:</w:t>
      </w:r>
      <w:proofErr w:type="gramEnd"/>
      <w:r w:rsidRPr="005C4DBF">
        <w:rPr>
          <w:rFonts w:ascii="Arial" w:hAnsi="Arial" w:cs="Arial"/>
          <w:iCs/>
          <w:sz w:val="24"/>
          <w:szCs w:val="24"/>
        </w:rPr>
        <w:t xml:space="preserve">88/585-620, e-mail: </w:t>
      </w:r>
      <w:hyperlink r:id="rId6" w:history="1">
        <w:r w:rsidRPr="002D676B">
          <w:rPr>
            <w:rStyle w:val="Hiperhivatkozs"/>
            <w:rFonts w:ascii="Arial" w:hAnsi="Arial" w:cs="Arial"/>
            <w:iCs/>
            <w:sz w:val="24"/>
            <w:szCs w:val="24"/>
          </w:rPr>
          <w:t>jegyzo@berhida.hu</w:t>
        </w:r>
      </w:hyperlink>
    </w:p>
    <w:p w:rsidR="005F0460" w:rsidRDefault="005F0460" w:rsidP="005F0460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5F0460" w:rsidRPr="000B2614" w:rsidRDefault="005F0460" w:rsidP="005F0460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B2614">
        <w:rPr>
          <w:rFonts w:ascii="Arial" w:hAnsi="Arial" w:cs="Arial"/>
          <w:b/>
          <w:bCs/>
          <w:sz w:val="24"/>
          <w:szCs w:val="24"/>
          <w:u w:val="single"/>
        </w:rPr>
        <w:t>Előterjesztés</w:t>
      </w:r>
    </w:p>
    <w:tbl>
      <w:tblPr>
        <w:tblStyle w:val="Rcsostblzat"/>
        <w:tblW w:w="9351" w:type="dxa"/>
        <w:tblInd w:w="0" w:type="dxa"/>
        <w:tblLook w:val="04A0" w:firstRow="1" w:lastRow="0" w:firstColumn="1" w:lastColumn="0" w:noHBand="0" w:noVBand="1"/>
      </w:tblPr>
      <w:tblGrid>
        <w:gridCol w:w="1777"/>
        <w:gridCol w:w="3109"/>
        <w:gridCol w:w="10"/>
        <w:gridCol w:w="4455"/>
      </w:tblGrid>
      <w:tr w:rsidR="00BA7023" w:rsidTr="008C7E7E">
        <w:trPr>
          <w:trHeight w:val="633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Tárgya:</w:t>
            </w:r>
          </w:p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23" w:rsidRPr="00D8637E" w:rsidRDefault="005F046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 w:rsidRPr="00174F44">
              <w:rPr>
                <w:rFonts w:ascii="Arial" w:hAnsi="Arial" w:cs="Arial"/>
                <w:bCs/>
                <w:sz w:val="24"/>
                <w:szCs w:val="24"/>
              </w:rPr>
              <w:t>A polgármester illetményéről és költségtérítéséről szóló előterjesztés</w:t>
            </w:r>
          </w:p>
        </w:tc>
      </w:tr>
      <w:tr w:rsidR="00BA7023" w:rsidTr="008C7E7E">
        <w:trPr>
          <w:trHeight w:val="586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Előterjesztés:*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Pr="005F0460" w:rsidRDefault="00BA7023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F0460">
              <w:rPr>
                <w:rFonts w:ascii="Arial" w:hAnsi="Arial" w:cs="Arial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rendkívüli</w:t>
            </w:r>
          </w:p>
        </w:tc>
      </w:tr>
      <w:tr w:rsidR="00BA7023" w:rsidTr="008C7E7E">
        <w:trPr>
          <w:trHeight w:val="586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Nyilvános/</w:t>
            </w:r>
          </w:p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zárt ülés: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Nyilvános</w:t>
            </w:r>
          </w:p>
        </w:tc>
      </w:tr>
      <w:tr w:rsidR="00BA7023" w:rsidTr="008C7E7E">
        <w:trPr>
          <w:trHeight w:val="24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Döntéshez szükséges többség:*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Pr="005F0460" w:rsidRDefault="00BA7023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F0460">
              <w:rPr>
                <w:rFonts w:ascii="Arial" w:hAnsi="Arial" w:cs="Arial"/>
                <w:sz w:val="24"/>
                <w:szCs w:val="24"/>
                <w:u w:val="single"/>
              </w:rPr>
              <w:t>egyszerű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minősített</w:t>
            </w:r>
          </w:p>
        </w:tc>
      </w:tr>
      <w:tr w:rsidR="00BA7023" w:rsidTr="008C7E7E">
        <w:trPr>
          <w:trHeight w:val="24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Szavazás módja:*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Pr="005F0460" w:rsidRDefault="00BA7023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F0460">
              <w:rPr>
                <w:rFonts w:ascii="Arial" w:hAnsi="Arial" w:cs="Arial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titkos</w:t>
            </w:r>
          </w:p>
        </w:tc>
      </w:tr>
      <w:tr w:rsidR="00BA7023" w:rsidTr="008C7E7E">
        <w:trPr>
          <w:trHeight w:val="202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23" w:rsidRDefault="00872019">
            <w:pPr>
              <w:pStyle w:val="Listaszerbekezds"/>
              <w:spacing w:after="120" w:line="276" w:lineRule="auto"/>
              <w:ind w:left="0"/>
              <w:jc w:val="both"/>
              <w:rPr>
                <w:rFonts w:ascii="Arial" w:hAnsi="Arial" w:cs="Arial"/>
                <w:lang w:eastAsia="en-US"/>
              </w:rPr>
            </w:pPr>
            <w:r w:rsidRPr="00872019">
              <w:rPr>
                <w:rFonts w:ascii="Arial" w:hAnsi="Arial" w:cs="Arial"/>
                <w:lang w:eastAsia="en-US"/>
              </w:rPr>
              <w:t>113/2024. (XII.23</w:t>
            </w:r>
            <w:r w:rsidR="005F0460" w:rsidRPr="00872019">
              <w:rPr>
                <w:rFonts w:ascii="Arial" w:hAnsi="Arial" w:cs="Arial"/>
                <w:lang w:eastAsia="en-US"/>
              </w:rPr>
              <w:t xml:space="preserve">.) Kt. határozat </w:t>
            </w:r>
            <w:r w:rsidR="005F0460">
              <w:rPr>
                <w:rFonts w:ascii="Arial" w:hAnsi="Arial" w:cs="Arial"/>
                <w:lang w:eastAsia="en-US"/>
              </w:rPr>
              <w:t>a polgármester illetményéről és költségtérítéséről</w:t>
            </w:r>
          </w:p>
        </w:tc>
      </w:tr>
      <w:tr w:rsidR="00BA7023" w:rsidTr="008C7E7E">
        <w:trPr>
          <w:trHeight w:val="687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Fontosabb </w:t>
            </w:r>
          </w:p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jogszabályok:</w:t>
            </w:r>
          </w:p>
          <w:p w:rsidR="00BA7023" w:rsidRDefault="00BA7023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023" w:rsidRDefault="005F0460" w:rsidP="008F0525">
            <w:pPr>
              <w:pStyle w:val="Listaszerbekezds"/>
              <w:autoSpaceDE w:val="0"/>
              <w:autoSpaceDN w:val="0"/>
              <w:adjustRightInd w:val="0"/>
              <w:spacing w:after="120" w:line="276" w:lineRule="auto"/>
              <w:ind w:left="-65"/>
              <w:jc w:val="both"/>
              <w:rPr>
                <w:rFonts w:ascii="Arial" w:hAnsi="Arial" w:cs="Arial"/>
                <w:lang w:eastAsia="en-US"/>
              </w:rPr>
            </w:pPr>
            <w:r w:rsidRPr="00174F44">
              <w:rPr>
                <w:rFonts w:ascii="Arial" w:hAnsi="Arial" w:cs="Arial"/>
              </w:rPr>
              <w:t xml:space="preserve">Magyaroroszág helyi önkormányzatairól szóló 2011.évi CLXXXIX. törvény </w:t>
            </w:r>
          </w:p>
        </w:tc>
      </w:tr>
      <w:tr w:rsidR="000A2C54" w:rsidTr="008C7E7E">
        <w:trPr>
          <w:trHeight w:val="85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54" w:rsidRDefault="000A2C54" w:rsidP="000A2C5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Előterjesztés </w:t>
            </w:r>
          </w:p>
          <w:p w:rsidR="000A2C54" w:rsidRDefault="000A2C54" w:rsidP="000A2C5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szövege: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54" w:rsidRPr="0078243F" w:rsidRDefault="000A2C54" w:rsidP="000A2C54">
            <w:pPr>
              <w:pStyle w:val="Listaszerbekezds"/>
              <w:autoSpaceDE w:val="0"/>
              <w:autoSpaceDN w:val="0"/>
              <w:adjustRightInd w:val="0"/>
              <w:spacing w:after="120" w:line="276" w:lineRule="auto"/>
              <w:ind w:left="-65"/>
              <w:jc w:val="both"/>
              <w:rPr>
                <w:rFonts w:ascii="Arial" w:hAnsi="Arial" w:cs="Arial"/>
              </w:rPr>
            </w:pPr>
            <w:r w:rsidRPr="0078243F">
              <w:rPr>
                <w:rFonts w:ascii="Arial" w:hAnsi="Arial" w:cs="Arial"/>
              </w:rPr>
              <w:t xml:space="preserve">A Magyarország helyi önkormányzatairól szóló </w:t>
            </w:r>
            <w:r>
              <w:rPr>
                <w:rFonts w:ascii="Arial" w:hAnsi="Arial" w:cs="Arial"/>
              </w:rPr>
              <w:t xml:space="preserve">módosított </w:t>
            </w:r>
            <w:r w:rsidRPr="0078243F">
              <w:rPr>
                <w:rFonts w:ascii="Arial" w:hAnsi="Arial" w:cs="Arial"/>
              </w:rPr>
              <w:t xml:space="preserve">2011. évi CLXXXIX. törvény (a továbbiakban: </w:t>
            </w:r>
            <w:proofErr w:type="spellStart"/>
            <w:r w:rsidRPr="0078243F">
              <w:rPr>
                <w:rFonts w:ascii="Arial" w:hAnsi="Arial" w:cs="Arial"/>
              </w:rPr>
              <w:t>Mötv</w:t>
            </w:r>
            <w:proofErr w:type="spellEnd"/>
            <w:r w:rsidRPr="0078243F">
              <w:rPr>
                <w:rFonts w:ascii="Arial" w:hAnsi="Arial" w:cs="Arial"/>
              </w:rPr>
              <w:t xml:space="preserve">.) </w:t>
            </w:r>
            <w:r>
              <w:rPr>
                <w:rFonts w:ascii="Arial" w:hAnsi="Arial" w:cs="Arial"/>
              </w:rPr>
              <w:t>71. §</w:t>
            </w:r>
            <w:r w:rsidRPr="0078243F">
              <w:rPr>
                <w:rFonts w:ascii="Arial" w:hAnsi="Arial" w:cs="Arial"/>
              </w:rPr>
              <w:t xml:space="preserve"> (4) bekezdése alapján:</w:t>
            </w:r>
          </w:p>
          <w:p w:rsidR="000A2C54" w:rsidRP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78243F">
              <w:rPr>
                <w:rFonts w:ascii="Arial" w:hAnsi="Arial" w:cs="Arial"/>
              </w:rPr>
              <w:t xml:space="preserve">„71. § </w:t>
            </w:r>
            <w:r>
              <w:rPr>
                <w:rFonts w:ascii="Arial" w:hAnsi="Arial" w:cs="Arial"/>
              </w:rPr>
              <w:t xml:space="preserve">(4): </w:t>
            </w:r>
            <w:r w:rsidRPr="000A2C54">
              <w:rPr>
                <w:rFonts w:ascii="Arial" w:hAnsi="Arial" w:cs="Arial"/>
              </w:rPr>
              <w:t>A polgármester megbízatásának időtartamára havonta</w:t>
            </w:r>
          </w:p>
          <w:p w:rsidR="000A2C54" w:rsidRP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0A2C54">
              <w:rPr>
                <w:rFonts w:ascii="Arial" w:hAnsi="Arial" w:cs="Arial"/>
              </w:rPr>
              <w:t>a) az 500 fő és az az alatti lakosságszámú település esetében a nemzetgazdasági átlagkereset 1,5-szeresének;</w:t>
            </w:r>
          </w:p>
          <w:p w:rsidR="000A2C54" w:rsidRP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0A2C54">
              <w:rPr>
                <w:rFonts w:ascii="Arial" w:hAnsi="Arial" w:cs="Arial"/>
              </w:rPr>
              <w:t>b) az 501–1500 fő közötti lakosságszámú település esetében a nemzetgazdasági átlagkereset 1,75-szeresének;</w:t>
            </w:r>
          </w:p>
          <w:p w:rsidR="000A2C54" w:rsidRP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0A2C54">
              <w:rPr>
                <w:rFonts w:ascii="Arial" w:hAnsi="Arial" w:cs="Arial"/>
              </w:rPr>
              <w:t>c) az 1501–2000 fő közötti lakosságszámú település esetében a nemzetgazdasági átlagkereset kétszeresének;</w:t>
            </w:r>
          </w:p>
          <w:p w:rsidR="000A2C54" w:rsidRP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0A2C54">
              <w:rPr>
                <w:rFonts w:ascii="Arial" w:hAnsi="Arial" w:cs="Arial"/>
              </w:rPr>
              <w:t>d) *  a 2001–5000 fő közötti lakosságszámú település esetében a nemzetgazdasági átlagkereset 2,25-szeresének;</w:t>
            </w:r>
          </w:p>
          <w:p w:rsidR="000A2C54" w:rsidRP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0A2C54">
              <w:rPr>
                <w:rFonts w:ascii="Arial" w:hAnsi="Arial" w:cs="Arial"/>
              </w:rPr>
              <w:t>e) az 5001–10 000 fő közötti lakosságszámú település esetében a nemzetgazdasági átlagkereset két és félszeresének;</w:t>
            </w:r>
          </w:p>
          <w:p w:rsidR="000A2C54" w:rsidRP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0A2C54">
              <w:rPr>
                <w:rFonts w:ascii="Arial" w:hAnsi="Arial" w:cs="Arial"/>
              </w:rPr>
              <w:t>f) a 10 001–30 000 fő közötti lakosságszámú település esetében a nemzetgazdasági átlagkereset háromszorosának;</w:t>
            </w:r>
          </w:p>
          <w:p w:rsidR="000A2C54" w:rsidRP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0A2C54">
              <w:rPr>
                <w:rFonts w:ascii="Arial" w:hAnsi="Arial" w:cs="Arial"/>
              </w:rPr>
              <w:t>g) a 30 000 fő feletti lakosságszámú település esetében a nemzetgazdasági átlagkereset három és félszeresének</w:t>
            </w:r>
          </w:p>
          <w:p w:rsidR="000A2C54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0A2C54">
              <w:rPr>
                <w:rFonts w:ascii="Arial" w:hAnsi="Arial" w:cs="Arial"/>
              </w:rPr>
              <w:t>megfelelő összegű illetményre jogosult.</w:t>
            </w:r>
            <w:r>
              <w:rPr>
                <w:rFonts w:ascii="Arial" w:hAnsi="Arial" w:cs="Arial"/>
              </w:rPr>
              <w:t>”</w:t>
            </w:r>
          </w:p>
          <w:p w:rsidR="00AC360A" w:rsidRPr="00AC360A" w:rsidRDefault="00AC360A" w:rsidP="00AC360A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</w:rPr>
            </w:pPr>
          </w:p>
          <w:p w:rsidR="002C081A" w:rsidRDefault="002C081A" w:rsidP="002C081A">
            <w:pPr>
              <w:pStyle w:val="Listaszerbekezds"/>
              <w:autoSpaceDE w:val="0"/>
              <w:autoSpaceDN w:val="0"/>
              <w:adjustRightInd w:val="0"/>
              <w:spacing w:after="120" w:line="276" w:lineRule="auto"/>
              <w:ind w:left="-6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</w:t>
            </w:r>
            <w:r w:rsidRPr="009D7215">
              <w:rPr>
                <w:rFonts w:ascii="Arial" w:hAnsi="Arial" w:cs="Arial"/>
              </w:rPr>
              <w:t xml:space="preserve"> </w:t>
            </w:r>
            <w:proofErr w:type="spellStart"/>
            <w:r w:rsidRPr="000B37C0">
              <w:rPr>
                <w:rFonts w:ascii="Arial" w:hAnsi="Arial" w:cs="Arial"/>
              </w:rPr>
              <w:t>Mötv</w:t>
            </w:r>
            <w:proofErr w:type="spellEnd"/>
            <w:r w:rsidRPr="000B37C0">
              <w:rPr>
                <w:rFonts w:ascii="Arial" w:hAnsi="Arial" w:cs="Arial"/>
              </w:rPr>
              <w:t xml:space="preserve">. 71. § (4a) </w:t>
            </w:r>
            <w:r w:rsidRPr="009D7215">
              <w:rPr>
                <w:rFonts w:ascii="Arial" w:hAnsi="Arial" w:cs="Arial"/>
              </w:rPr>
              <w:t>bekezdése alapján a polgármester illetményének számításánál a tárgyévet megelőző évnek a január első napjától december utolsó napjáig tartó időszakára vonatkozó, a Központi Statisztikai Hivatal által megh</w:t>
            </w:r>
            <w:r>
              <w:rPr>
                <w:rFonts w:ascii="Arial" w:hAnsi="Arial" w:cs="Arial"/>
              </w:rPr>
              <w:t>atározott nemzetgazdasági rendsz</w:t>
            </w:r>
            <w:r w:rsidRPr="009D7215">
              <w:rPr>
                <w:rFonts w:ascii="Arial" w:hAnsi="Arial" w:cs="Arial"/>
              </w:rPr>
              <w:t xml:space="preserve">eres bruttó átlagkeresetet kell alapul venni. A nemzetgazdasági átlagkereset alapján számított illetményre a polgármester a tárgyév július 1-jétől jogosult. </w:t>
            </w:r>
          </w:p>
          <w:p w:rsidR="00D8452B" w:rsidRDefault="00E01AF3" w:rsidP="000A2C54">
            <w:pPr>
              <w:pStyle w:val="Norm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nemzetgazdasági átlagkereset mértékének módosulása a polgármester </w:t>
            </w:r>
            <w:r w:rsidR="00E2154B">
              <w:rPr>
                <w:rFonts w:ascii="Arial" w:hAnsi="Arial" w:cs="Arial"/>
              </w:rPr>
              <w:t>illetményének</w:t>
            </w:r>
            <w:r w:rsidR="00D8452B">
              <w:rPr>
                <w:rFonts w:ascii="Arial" w:hAnsi="Arial" w:cs="Arial"/>
              </w:rPr>
              <w:t xml:space="preserve"> változását eredményezi.</w:t>
            </w:r>
          </w:p>
          <w:p w:rsidR="000A2C54" w:rsidRDefault="000A2C54" w:rsidP="000A2C54">
            <w:pPr>
              <w:pStyle w:val="Norm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KSH által meghatározott 2024. évi</w:t>
            </w:r>
            <w:r w:rsidR="0043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nemzetgazdasági átlagkereset: 667.365</w:t>
            </w:r>
            <w:r w:rsidRPr="00F318E4">
              <w:rPr>
                <w:rFonts w:ascii="Arial" w:hAnsi="Arial" w:cs="Arial"/>
              </w:rPr>
              <w:t>,- Ft.</w:t>
            </w:r>
            <w:r>
              <w:rPr>
                <w:rFonts w:ascii="Arial" w:hAnsi="Arial" w:cs="Arial"/>
              </w:rPr>
              <w:t xml:space="preserve"> </w:t>
            </w:r>
          </w:p>
          <w:p w:rsidR="000A2C54" w:rsidRPr="0078243F" w:rsidRDefault="000A2C54" w:rsidP="000A2C54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</w:p>
          <w:p w:rsidR="00872019" w:rsidRPr="004200A1" w:rsidRDefault="00872019" w:rsidP="00872019">
            <w:pPr>
              <w:pStyle w:val="Listaszerbekezds"/>
              <w:autoSpaceDE w:val="0"/>
              <w:autoSpaceDN w:val="0"/>
              <w:adjustRightInd w:val="0"/>
              <w:spacing w:after="120" w:line="276" w:lineRule="auto"/>
              <w:ind w:left="-65"/>
              <w:jc w:val="both"/>
              <w:rPr>
                <w:rFonts w:ascii="Arial" w:hAnsi="Arial" w:cs="Arial"/>
              </w:rPr>
            </w:pPr>
            <w:r w:rsidRPr="004200A1">
              <w:rPr>
                <w:rFonts w:ascii="Arial" w:hAnsi="Arial" w:cs="Arial"/>
              </w:rPr>
              <w:t xml:space="preserve">Az </w:t>
            </w:r>
            <w:proofErr w:type="spellStart"/>
            <w:r w:rsidRPr="004200A1">
              <w:rPr>
                <w:rFonts w:ascii="Arial" w:hAnsi="Arial" w:cs="Arial"/>
              </w:rPr>
              <w:t>Mötv</w:t>
            </w:r>
            <w:proofErr w:type="spellEnd"/>
            <w:r w:rsidRPr="004200A1">
              <w:rPr>
                <w:rFonts w:ascii="Arial" w:hAnsi="Arial" w:cs="Arial"/>
              </w:rPr>
              <w:t xml:space="preserve">. 71. § (4) bekezdés b) pontja alapján </w:t>
            </w:r>
            <w:r w:rsidRPr="00592635">
              <w:rPr>
                <w:rFonts w:ascii="Arial" w:hAnsi="Arial" w:cs="Arial"/>
              </w:rPr>
              <w:t>az 501–1500 fő lakosságszámú település</w:t>
            </w:r>
            <w:r>
              <w:rPr>
                <w:rFonts w:ascii="Arial" w:hAnsi="Arial" w:cs="Arial"/>
              </w:rPr>
              <w:t xml:space="preserve"> polgármesterének illetménye </w:t>
            </w:r>
            <w:r w:rsidRPr="00592635">
              <w:rPr>
                <w:rFonts w:ascii="Arial" w:hAnsi="Arial" w:cs="Arial"/>
              </w:rPr>
              <w:t>a nemzetgazdaság</w:t>
            </w:r>
            <w:r>
              <w:rPr>
                <w:rFonts w:ascii="Arial" w:hAnsi="Arial" w:cs="Arial"/>
              </w:rPr>
              <w:t>i átlagkereset 1,75-</w:t>
            </w:r>
            <w:r w:rsidRPr="004200A1">
              <w:rPr>
                <w:rFonts w:ascii="Arial" w:hAnsi="Arial" w:cs="Arial"/>
              </w:rPr>
              <w:t xml:space="preserve">szerese, összesen </w:t>
            </w:r>
            <w:r>
              <w:rPr>
                <w:rFonts w:ascii="Arial" w:hAnsi="Arial" w:cs="Arial"/>
              </w:rPr>
              <w:t>1.167.900</w:t>
            </w:r>
            <w:r w:rsidRPr="004200A1">
              <w:rPr>
                <w:rFonts w:ascii="Arial" w:hAnsi="Arial" w:cs="Arial"/>
              </w:rPr>
              <w:t>,- Ft.</w:t>
            </w:r>
          </w:p>
          <w:p w:rsidR="000A2C54" w:rsidRPr="0078243F" w:rsidRDefault="000A2C54" w:rsidP="000A2C54">
            <w:pPr>
              <w:pStyle w:val="Norm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bookmarkStart w:id="0" w:name="_Hlk22118169"/>
            <w:r w:rsidRPr="009D7215">
              <w:rPr>
                <w:rFonts w:ascii="Arial" w:hAnsi="Arial" w:cs="Arial"/>
              </w:rPr>
              <w:t xml:space="preserve">Az </w:t>
            </w:r>
            <w:proofErr w:type="spellStart"/>
            <w:r w:rsidRPr="009D7215">
              <w:rPr>
                <w:rFonts w:ascii="Arial" w:hAnsi="Arial" w:cs="Arial"/>
              </w:rPr>
              <w:t>Mötv</w:t>
            </w:r>
            <w:proofErr w:type="spellEnd"/>
            <w:r w:rsidRPr="009D7215">
              <w:rPr>
                <w:rFonts w:ascii="Arial" w:hAnsi="Arial" w:cs="Arial"/>
              </w:rPr>
              <w:t xml:space="preserve">. </w:t>
            </w:r>
            <w:bookmarkEnd w:id="0"/>
            <w:r w:rsidRPr="009D7215">
              <w:rPr>
                <w:rFonts w:ascii="Arial" w:hAnsi="Arial" w:cs="Arial"/>
              </w:rPr>
              <w:t>71. § (6) bekezdése alapján a főállású polgármester, a társadalmi</w:t>
            </w:r>
            <w:r w:rsidRPr="0078243F">
              <w:rPr>
                <w:rFonts w:ascii="Arial" w:hAnsi="Arial" w:cs="Arial"/>
              </w:rPr>
              <w:t xml:space="preserve"> megbízatású polgármester, a vármegyei önkormányzat közgyűlésének elnöke havonta az illetményének, tiszteletdíjának 15 </w:t>
            </w:r>
            <w:r w:rsidRPr="002C6BC5">
              <w:rPr>
                <w:rFonts w:ascii="Arial" w:hAnsi="Arial" w:cs="Arial"/>
              </w:rPr>
              <w:t>%-</w:t>
            </w:r>
            <w:proofErr w:type="spellStart"/>
            <w:r w:rsidRPr="002C6BC5">
              <w:rPr>
                <w:rFonts w:ascii="Arial" w:hAnsi="Arial" w:cs="Arial"/>
              </w:rPr>
              <w:t>ában</w:t>
            </w:r>
            <w:proofErr w:type="spellEnd"/>
            <w:r w:rsidRPr="002C6BC5">
              <w:rPr>
                <w:rFonts w:ascii="Arial" w:hAnsi="Arial" w:cs="Arial"/>
              </w:rPr>
              <w:t xml:space="preserve"> meghatározott összegű költségtérítésre jogosult, mely bruttó </w:t>
            </w:r>
            <w:r w:rsidR="00872019">
              <w:rPr>
                <w:rFonts w:ascii="Arial" w:hAnsi="Arial" w:cs="Arial"/>
              </w:rPr>
              <w:t>175.185</w:t>
            </w:r>
            <w:r w:rsidRPr="002C6BC5">
              <w:rPr>
                <w:rFonts w:ascii="Arial" w:hAnsi="Arial" w:cs="Arial"/>
              </w:rPr>
              <w:t xml:space="preserve"> Ft.</w:t>
            </w:r>
          </w:p>
          <w:p w:rsidR="000A2C54" w:rsidRPr="0078243F" w:rsidRDefault="000A2C54" w:rsidP="000A2C54">
            <w:pPr>
              <w:pStyle w:val="NormlWe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  <w:p w:rsidR="000A2C54" w:rsidRDefault="000A2C54" w:rsidP="002F521F">
            <w:pPr>
              <w:pStyle w:val="NormlWeb"/>
              <w:spacing w:before="0" w:beforeAutospacing="0" w:after="120" w:afterAutospacing="0" w:line="276" w:lineRule="auto"/>
              <w:jc w:val="both"/>
              <w:rPr>
                <w:rFonts w:ascii="Arial" w:hAnsi="Arial" w:cs="Arial"/>
              </w:rPr>
            </w:pPr>
            <w:r w:rsidRPr="0078243F">
              <w:rPr>
                <w:rFonts w:ascii="Arial" w:hAnsi="Arial" w:cs="Arial"/>
              </w:rPr>
              <w:t xml:space="preserve">A polgármester illetményét, költségtérítését határozatban kell megállapítani. </w:t>
            </w:r>
          </w:p>
          <w:p w:rsidR="002F521F" w:rsidRPr="0078243F" w:rsidRDefault="002F521F" w:rsidP="002F521F">
            <w:pPr>
              <w:pStyle w:val="NormlWeb"/>
              <w:spacing w:before="0" w:beforeAutospacing="0" w:after="120" w:afterAutospacing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Kérem a Tisztelt Képviselő-testületet a határozati javaslat elfogadására.</w:t>
            </w:r>
          </w:p>
        </w:tc>
      </w:tr>
      <w:tr w:rsidR="005F0460" w:rsidTr="008C7E7E">
        <w:trPr>
          <w:trHeight w:val="84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60" w:rsidRDefault="005F0460" w:rsidP="005F046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Mellékletek: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60" w:rsidRDefault="005F0460" w:rsidP="005F0460">
            <w:pPr>
              <w:spacing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5F0460" w:rsidTr="008C7E7E">
        <w:trPr>
          <w:trHeight w:val="552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60" w:rsidRDefault="005F0460" w:rsidP="005F046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Keltezés: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60" w:rsidRDefault="005F0460" w:rsidP="009B0EDD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243F">
              <w:rPr>
                <w:rFonts w:ascii="Arial" w:hAnsi="Arial" w:cs="Arial"/>
                <w:sz w:val="24"/>
                <w:szCs w:val="24"/>
              </w:rPr>
              <w:t>Berhida</w:t>
            </w:r>
            <w:r>
              <w:rPr>
                <w:rFonts w:ascii="Arial" w:hAnsi="Arial" w:cs="Arial"/>
                <w:sz w:val="24"/>
                <w:szCs w:val="24"/>
              </w:rPr>
              <w:t>, 2025. június</w:t>
            </w:r>
            <w:r w:rsidR="005B1816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9B0E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F0460" w:rsidTr="008C7E7E">
        <w:trPr>
          <w:trHeight w:val="552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60" w:rsidRDefault="005F0460" w:rsidP="005F046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Előterjesztő aláírása: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60" w:rsidRPr="0078243F" w:rsidRDefault="005F0460" w:rsidP="005F0460">
            <w:pPr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243F">
              <w:rPr>
                <w:rFonts w:ascii="Arial" w:hAnsi="Arial" w:cs="Arial"/>
                <w:sz w:val="24"/>
                <w:szCs w:val="24"/>
              </w:rPr>
              <w:t>dr. Guti László</w:t>
            </w:r>
          </w:p>
          <w:p w:rsidR="005F0460" w:rsidRDefault="005F0460" w:rsidP="005F0460">
            <w:pPr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243F">
              <w:rPr>
                <w:rFonts w:ascii="Arial" w:hAnsi="Arial" w:cs="Arial"/>
                <w:sz w:val="24"/>
                <w:szCs w:val="24"/>
              </w:rPr>
              <w:t>jegyző s.k.</w:t>
            </w:r>
          </w:p>
        </w:tc>
      </w:tr>
    </w:tbl>
    <w:p w:rsidR="005F0460" w:rsidRDefault="005F0460">
      <w:pPr>
        <w:spacing w:line="259" w:lineRule="auto"/>
        <w:rPr>
          <w:rFonts w:ascii="Arial" w:hAnsi="Arial" w:cs="Arial"/>
          <w:b/>
          <w:kern w:val="28"/>
          <w:sz w:val="24"/>
          <w:szCs w:val="24"/>
        </w:rPr>
      </w:pPr>
    </w:p>
    <w:p w:rsidR="005F0460" w:rsidRDefault="005F0460" w:rsidP="005F0460">
      <w:pPr>
        <w:spacing w:after="120" w:line="276" w:lineRule="auto"/>
        <w:jc w:val="center"/>
        <w:rPr>
          <w:rFonts w:ascii="Arial" w:hAnsi="Arial" w:cs="Arial"/>
          <w:b/>
          <w:kern w:val="28"/>
          <w:sz w:val="24"/>
          <w:szCs w:val="24"/>
        </w:rPr>
      </w:pPr>
      <w:r w:rsidRPr="009923FE">
        <w:rPr>
          <w:rFonts w:ascii="Arial" w:hAnsi="Arial" w:cs="Arial"/>
          <w:b/>
          <w:kern w:val="28"/>
          <w:sz w:val="24"/>
          <w:szCs w:val="24"/>
        </w:rPr>
        <w:t>Határozati javaslat:</w:t>
      </w:r>
    </w:p>
    <w:p w:rsidR="005F0460" w:rsidRPr="009923FE" w:rsidRDefault="005B1816" w:rsidP="005F0460">
      <w:pPr>
        <w:tabs>
          <w:tab w:val="left" w:pos="7200"/>
        </w:tabs>
        <w:spacing w:after="0" w:line="276" w:lineRule="auto"/>
        <w:jc w:val="center"/>
        <w:rPr>
          <w:rFonts w:ascii="Arial" w:hAnsi="Arial" w:cs="Arial"/>
          <w:b/>
          <w:kern w:val="28"/>
          <w:sz w:val="24"/>
          <w:szCs w:val="24"/>
          <w:u w:val="single"/>
        </w:rPr>
      </w:pPr>
      <w:r>
        <w:rPr>
          <w:rFonts w:ascii="Arial" w:hAnsi="Arial" w:cs="Arial"/>
          <w:b/>
          <w:kern w:val="28"/>
          <w:sz w:val="24"/>
          <w:szCs w:val="24"/>
          <w:u w:val="single"/>
        </w:rPr>
        <w:t>…/2025. (VI.26</w:t>
      </w:r>
      <w:r w:rsidR="005F0460">
        <w:rPr>
          <w:rFonts w:ascii="Arial" w:hAnsi="Arial" w:cs="Arial"/>
          <w:b/>
          <w:kern w:val="28"/>
          <w:sz w:val="24"/>
          <w:szCs w:val="24"/>
          <w:u w:val="single"/>
        </w:rPr>
        <w:t>.</w:t>
      </w:r>
      <w:r w:rsidR="005F0460" w:rsidRPr="009923FE">
        <w:rPr>
          <w:rFonts w:ascii="Arial" w:hAnsi="Arial" w:cs="Arial"/>
          <w:b/>
          <w:kern w:val="28"/>
          <w:sz w:val="24"/>
          <w:szCs w:val="24"/>
          <w:u w:val="single"/>
        </w:rPr>
        <w:t>) Kt. határozat</w:t>
      </w:r>
    </w:p>
    <w:p w:rsidR="005F0460" w:rsidRDefault="005F0460" w:rsidP="005F046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9923FE">
        <w:rPr>
          <w:rFonts w:ascii="Arial" w:hAnsi="Arial" w:cs="Arial"/>
          <w:sz w:val="24"/>
          <w:szCs w:val="24"/>
        </w:rPr>
        <w:t>a</w:t>
      </w:r>
      <w:proofErr w:type="gramEnd"/>
      <w:r w:rsidRPr="009923FE">
        <w:rPr>
          <w:rFonts w:ascii="Arial" w:hAnsi="Arial" w:cs="Arial"/>
          <w:sz w:val="24"/>
          <w:szCs w:val="24"/>
        </w:rPr>
        <w:t xml:space="preserve"> polgármester illetményéről</w:t>
      </w:r>
      <w:r>
        <w:rPr>
          <w:rFonts w:ascii="Arial" w:hAnsi="Arial" w:cs="Arial"/>
          <w:sz w:val="24"/>
          <w:szCs w:val="24"/>
        </w:rPr>
        <w:t xml:space="preserve"> és költségtérítéséről</w:t>
      </w:r>
    </w:p>
    <w:p w:rsidR="005F0460" w:rsidRPr="009923FE" w:rsidRDefault="005F0460" w:rsidP="005F0460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:rsidR="005F0460" w:rsidRPr="009923FE" w:rsidRDefault="005B1816" w:rsidP="005F0460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Vilonya Község</w:t>
      </w:r>
      <w:r w:rsidR="005F0460" w:rsidRPr="009923FE">
        <w:rPr>
          <w:rFonts w:ascii="Arial" w:hAnsi="Arial" w:cs="Arial"/>
          <w:sz w:val="24"/>
          <w:szCs w:val="24"/>
        </w:rPr>
        <w:t xml:space="preserve"> Önkormányzat Képviselő-testülete </w:t>
      </w:r>
      <w:r w:rsidR="005F0460">
        <w:rPr>
          <w:rFonts w:ascii="Arial" w:hAnsi="Arial" w:cs="Arial"/>
          <w:sz w:val="24"/>
          <w:szCs w:val="24"/>
        </w:rPr>
        <w:t>2025</w:t>
      </w:r>
      <w:r w:rsidR="005F0460" w:rsidRPr="009923F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június 26</w:t>
      </w:r>
      <w:r w:rsidR="005F0460" w:rsidRPr="009923FE">
        <w:rPr>
          <w:rFonts w:ascii="Arial" w:hAnsi="Arial" w:cs="Arial"/>
          <w:sz w:val="24"/>
          <w:szCs w:val="24"/>
        </w:rPr>
        <w:t xml:space="preserve">-i </w:t>
      </w:r>
      <w:r w:rsidR="005F0460">
        <w:rPr>
          <w:rFonts w:ascii="Arial" w:hAnsi="Arial" w:cs="Arial"/>
          <w:sz w:val="24"/>
          <w:szCs w:val="24"/>
        </w:rPr>
        <w:t xml:space="preserve">ülésén megtárgyalta </w:t>
      </w:r>
      <w:r w:rsidR="005F0460" w:rsidRPr="009923FE">
        <w:rPr>
          <w:rFonts w:ascii="Arial" w:hAnsi="Arial" w:cs="Arial"/>
          <w:sz w:val="24"/>
          <w:szCs w:val="24"/>
        </w:rPr>
        <w:t>„</w:t>
      </w:r>
      <w:proofErr w:type="gramStart"/>
      <w:r w:rsidR="005F0460">
        <w:rPr>
          <w:rFonts w:ascii="Arial" w:hAnsi="Arial" w:cs="Arial"/>
          <w:sz w:val="24"/>
          <w:szCs w:val="24"/>
        </w:rPr>
        <w:t>A</w:t>
      </w:r>
      <w:proofErr w:type="gramEnd"/>
      <w:r w:rsidR="005F0460" w:rsidRPr="009923FE">
        <w:rPr>
          <w:rFonts w:ascii="Arial" w:hAnsi="Arial" w:cs="Arial"/>
          <w:sz w:val="24"/>
          <w:szCs w:val="24"/>
        </w:rPr>
        <w:t xml:space="preserve"> polgármester illetményéről</w:t>
      </w:r>
      <w:r w:rsidR="005F0460">
        <w:rPr>
          <w:rFonts w:ascii="Arial" w:hAnsi="Arial" w:cs="Arial"/>
          <w:sz w:val="24"/>
          <w:szCs w:val="24"/>
        </w:rPr>
        <w:t xml:space="preserve"> és költségtérítéséről</w:t>
      </w:r>
      <w:r w:rsidR="005F0460" w:rsidRPr="009923FE">
        <w:rPr>
          <w:rFonts w:ascii="Arial" w:hAnsi="Arial" w:cs="Arial"/>
          <w:sz w:val="24"/>
          <w:szCs w:val="24"/>
        </w:rPr>
        <w:t>” tárgyú előterjesztést, és az alábbi határozatot hozta:</w:t>
      </w:r>
    </w:p>
    <w:p w:rsidR="005F0460" w:rsidRDefault="005F0460" w:rsidP="005F0460">
      <w:pPr>
        <w:spacing w:after="12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F0460" w:rsidRPr="00C64D3A" w:rsidRDefault="009B0EDD" w:rsidP="005F0460">
      <w:pPr>
        <w:pStyle w:val="Listaszerbekezds"/>
        <w:numPr>
          <w:ilvl w:val="0"/>
          <w:numId w:val="3"/>
        </w:numPr>
        <w:spacing w:after="120" w:line="276" w:lineRule="auto"/>
        <w:ind w:left="0" w:firstLine="0"/>
        <w:contextualSpacing/>
        <w:jc w:val="both"/>
        <w:rPr>
          <w:rFonts w:ascii="Arial" w:hAnsi="Arial" w:cs="Arial"/>
        </w:rPr>
      </w:pPr>
      <w:r w:rsidRPr="00C64D3A">
        <w:rPr>
          <w:rFonts w:ascii="Arial" w:hAnsi="Arial" w:cs="Arial"/>
        </w:rPr>
        <w:t>2025</w:t>
      </w:r>
      <w:r w:rsidR="005F0460" w:rsidRPr="00C64D3A">
        <w:rPr>
          <w:rFonts w:ascii="Arial" w:hAnsi="Arial" w:cs="Arial"/>
        </w:rPr>
        <w:t xml:space="preserve">. </w:t>
      </w:r>
      <w:r w:rsidRPr="00C64D3A">
        <w:rPr>
          <w:rFonts w:ascii="Arial" w:hAnsi="Arial" w:cs="Arial"/>
        </w:rPr>
        <w:t>július 1</w:t>
      </w:r>
      <w:r w:rsidR="005F0460" w:rsidRPr="00C64D3A">
        <w:rPr>
          <w:rFonts w:ascii="Arial" w:hAnsi="Arial" w:cs="Arial"/>
        </w:rPr>
        <w:t xml:space="preserve">. napjától </w:t>
      </w:r>
      <w:proofErr w:type="spellStart"/>
      <w:r w:rsidR="005B1816">
        <w:rPr>
          <w:rFonts w:ascii="Arial" w:hAnsi="Arial" w:cs="Arial"/>
        </w:rPr>
        <w:t>Fésüs</w:t>
      </w:r>
      <w:proofErr w:type="spellEnd"/>
      <w:r w:rsidR="005B1816">
        <w:rPr>
          <w:rFonts w:ascii="Arial" w:hAnsi="Arial" w:cs="Arial"/>
        </w:rPr>
        <w:t xml:space="preserve"> Sándor</w:t>
      </w:r>
      <w:r w:rsidR="009A0ECE">
        <w:rPr>
          <w:rFonts w:ascii="Arial" w:hAnsi="Arial" w:cs="Arial"/>
        </w:rPr>
        <w:t xml:space="preserve"> </w:t>
      </w:r>
      <w:r w:rsidR="005F0460" w:rsidRPr="00C64D3A">
        <w:rPr>
          <w:rFonts w:ascii="Arial" w:hAnsi="Arial" w:cs="Arial"/>
        </w:rPr>
        <w:t xml:space="preserve">főállású polgármester illetményét a Magyarország helyi önkormányzatairól szóló 2011. évi CLXXXIX. törvény (a továbbiakban </w:t>
      </w:r>
      <w:proofErr w:type="spellStart"/>
      <w:r w:rsidR="005F0460" w:rsidRPr="00C64D3A">
        <w:rPr>
          <w:rFonts w:ascii="Arial" w:hAnsi="Arial" w:cs="Arial"/>
        </w:rPr>
        <w:t>Mötv</w:t>
      </w:r>
      <w:proofErr w:type="spellEnd"/>
      <w:r w:rsidR="005F0460" w:rsidRPr="00C64D3A">
        <w:rPr>
          <w:rFonts w:ascii="Arial" w:hAnsi="Arial" w:cs="Arial"/>
        </w:rPr>
        <w:t xml:space="preserve">.) 71. § (4) </w:t>
      </w:r>
      <w:r w:rsidR="005F0460" w:rsidRPr="00872019">
        <w:rPr>
          <w:rFonts w:ascii="Arial" w:hAnsi="Arial" w:cs="Arial"/>
        </w:rPr>
        <w:t xml:space="preserve">bekezdés </w:t>
      </w:r>
      <w:r w:rsidR="00872019" w:rsidRPr="00872019">
        <w:rPr>
          <w:rFonts w:ascii="Arial" w:hAnsi="Arial" w:cs="Arial"/>
        </w:rPr>
        <w:t>b</w:t>
      </w:r>
      <w:r w:rsidR="005F0460" w:rsidRPr="00872019">
        <w:rPr>
          <w:rFonts w:ascii="Arial" w:hAnsi="Arial" w:cs="Arial"/>
        </w:rPr>
        <w:t>)</w:t>
      </w:r>
      <w:r w:rsidR="005F0460" w:rsidRPr="00C64D3A">
        <w:rPr>
          <w:rFonts w:ascii="Arial" w:hAnsi="Arial" w:cs="Arial"/>
        </w:rPr>
        <w:t xml:space="preserve"> pontja alapján havonta bruttó </w:t>
      </w:r>
      <w:r w:rsidR="00872019">
        <w:rPr>
          <w:rFonts w:ascii="Arial" w:hAnsi="Arial" w:cs="Arial"/>
        </w:rPr>
        <w:t xml:space="preserve">1.167.900 </w:t>
      </w:r>
      <w:r w:rsidR="005F0460" w:rsidRPr="00C64D3A">
        <w:rPr>
          <w:rFonts w:ascii="Arial" w:hAnsi="Arial" w:cs="Arial"/>
        </w:rPr>
        <w:t xml:space="preserve">Ft- </w:t>
      </w:r>
      <w:proofErr w:type="spellStart"/>
      <w:r w:rsidR="005F0460" w:rsidRPr="00C64D3A">
        <w:rPr>
          <w:rFonts w:ascii="Arial" w:hAnsi="Arial" w:cs="Arial"/>
        </w:rPr>
        <w:t>ban</w:t>
      </w:r>
      <w:proofErr w:type="spellEnd"/>
      <w:r w:rsidR="005F0460" w:rsidRPr="00C64D3A">
        <w:rPr>
          <w:rFonts w:ascii="Arial" w:hAnsi="Arial" w:cs="Arial"/>
        </w:rPr>
        <w:t xml:space="preserve"> állapítja meg.</w:t>
      </w:r>
    </w:p>
    <w:p w:rsidR="005F0460" w:rsidRPr="00C64D3A" w:rsidRDefault="005F0460" w:rsidP="005F0460">
      <w:pPr>
        <w:pStyle w:val="Listaszerbekezds"/>
        <w:spacing w:after="120" w:line="276" w:lineRule="auto"/>
        <w:ind w:left="0"/>
        <w:contextualSpacing/>
        <w:jc w:val="both"/>
        <w:rPr>
          <w:rFonts w:ascii="Arial" w:hAnsi="Arial" w:cs="Arial"/>
        </w:rPr>
      </w:pPr>
    </w:p>
    <w:p w:rsidR="00965E7B" w:rsidRDefault="00C64D3A" w:rsidP="00965E7B">
      <w:pPr>
        <w:pStyle w:val="Listaszerbekezds"/>
        <w:numPr>
          <w:ilvl w:val="0"/>
          <w:numId w:val="3"/>
        </w:numPr>
        <w:spacing w:after="120" w:line="276" w:lineRule="auto"/>
        <w:ind w:left="0" w:firstLine="0"/>
        <w:contextualSpacing/>
        <w:jc w:val="both"/>
        <w:rPr>
          <w:rFonts w:ascii="Arial" w:hAnsi="Arial" w:cs="Arial"/>
        </w:rPr>
      </w:pPr>
      <w:r w:rsidRPr="00C64D3A">
        <w:rPr>
          <w:rFonts w:ascii="Arial" w:hAnsi="Arial" w:cs="Arial"/>
        </w:rPr>
        <w:t>2025. július 1</w:t>
      </w:r>
      <w:r w:rsidR="005F0460" w:rsidRPr="00C64D3A">
        <w:rPr>
          <w:rFonts w:ascii="Arial" w:hAnsi="Arial" w:cs="Arial"/>
        </w:rPr>
        <w:t xml:space="preserve">. napjától </w:t>
      </w:r>
      <w:proofErr w:type="spellStart"/>
      <w:r w:rsidR="005B1816">
        <w:rPr>
          <w:rFonts w:ascii="Arial" w:hAnsi="Arial" w:cs="Arial"/>
        </w:rPr>
        <w:t>Fésüs</w:t>
      </w:r>
      <w:proofErr w:type="spellEnd"/>
      <w:r w:rsidR="005B1816">
        <w:rPr>
          <w:rFonts w:ascii="Arial" w:hAnsi="Arial" w:cs="Arial"/>
        </w:rPr>
        <w:t xml:space="preserve"> Sándor</w:t>
      </w:r>
      <w:r w:rsidR="009A0ECE">
        <w:rPr>
          <w:rFonts w:ascii="Arial" w:hAnsi="Arial" w:cs="Arial"/>
        </w:rPr>
        <w:t xml:space="preserve"> </w:t>
      </w:r>
      <w:r w:rsidR="005F0460" w:rsidRPr="00C64D3A">
        <w:rPr>
          <w:rFonts w:ascii="Arial" w:hAnsi="Arial" w:cs="Arial"/>
        </w:rPr>
        <w:t xml:space="preserve">főállású polgármester </w:t>
      </w:r>
      <w:r w:rsidR="005F0460" w:rsidRPr="00C64D3A">
        <w:rPr>
          <w:rFonts w:ascii="Arial" w:hAnsi="Arial" w:cs="Arial"/>
          <w:bCs/>
        </w:rPr>
        <w:t>költségtérítését</w:t>
      </w:r>
      <w:r w:rsidR="005F0460" w:rsidRPr="00C64D3A">
        <w:rPr>
          <w:rFonts w:ascii="Arial" w:hAnsi="Arial" w:cs="Arial"/>
          <w:b/>
          <w:bCs/>
        </w:rPr>
        <w:t xml:space="preserve"> </w:t>
      </w:r>
      <w:r w:rsidR="005F0460" w:rsidRPr="00C64D3A">
        <w:rPr>
          <w:rFonts w:ascii="Arial" w:hAnsi="Arial" w:cs="Arial"/>
        </w:rPr>
        <w:t xml:space="preserve">az </w:t>
      </w:r>
      <w:proofErr w:type="spellStart"/>
      <w:r w:rsidR="005F0460" w:rsidRPr="00C64D3A">
        <w:rPr>
          <w:rFonts w:ascii="Arial" w:hAnsi="Arial" w:cs="Arial"/>
        </w:rPr>
        <w:t>Mötv</w:t>
      </w:r>
      <w:proofErr w:type="spellEnd"/>
      <w:r w:rsidR="005F0460" w:rsidRPr="00C64D3A">
        <w:rPr>
          <w:rFonts w:ascii="Arial" w:hAnsi="Arial" w:cs="Arial"/>
        </w:rPr>
        <w:t xml:space="preserve">. 71. § (6) bekezdése alapján havonta bruttó </w:t>
      </w:r>
      <w:r w:rsidR="00872019">
        <w:rPr>
          <w:rFonts w:ascii="Arial" w:hAnsi="Arial" w:cs="Arial"/>
        </w:rPr>
        <w:t>175.185</w:t>
      </w:r>
      <w:r w:rsidR="005F0460" w:rsidRPr="00C64D3A">
        <w:rPr>
          <w:rFonts w:ascii="Arial" w:hAnsi="Arial" w:cs="Arial"/>
        </w:rPr>
        <w:t>,- Ft-ban állapítja meg.</w:t>
      </w:r>
      <w:r w:rsidR="00965E7B">
        <w:rPr>
          <w:rFonts w:ascii="Arial" w:hAnsi="Arial" w:cs="Arial"/>
        </w:rPr>
        <w:t xml:space="preserve"> </w:t>
      </w:r>
    </w:p>
    <w:p w:rsidR="005F0460" w:rsidRPr="00C64D3A" w:rsidRDefault="00965E7B" w:rsidP="00E2154B">
      <w:pPr>
        <w:pStyle w:val="Listaszerbekezds"/>
        <w:spacing w:after="120" w:line="276" w:lineRule="auto"/>
        <w:ind w:left="0"/>
        <w:contextualSpacing/>
        <w:jc w:val="both"/>
        <w:rPr>
          <w:rFonts w:ascii="Arial" w:hAnsi="Arial" w:cs="Arial"/>
        </w:rPr>
      </w:pPr>
      <w:r w:rsidRPr="00DA32E5">
        <w:rPr>
          <w:rFonts w:ascii="Arial" w:hAnsi="Arial" w:cs="Arial"/>
        </w:rPr>
        <w:t>2</w:t>
      </w:r>
      <w:r>
        <w:rPr>
          <w:rFonts w:ascii="Arial" w:hAnsi="Arial" w:cs="Arial"/>
        </w:rPr>
        <w:t>025</w:t>
      </w:r>
      <w:r w:rsidRPr="00DA32E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július</w:t>
      </w:r>
      <w:r w:rsidRPr="00DA32E5">
        <w:rPr>
          <w:rFonts w:ascii="Arial" w:hAnsi="Arial" w:cs="Arial"/>
        </w:rPr>
        <w:t xml:space="preserve"> 1. napjától </w:t>
      </w:r>
      <w:proofErr w:type="spellStart"/>
      <w:r w:rsidRPr="00DA32E5">
        <w:rPr>
          <w:rFonts w:ascii="Arial" w:hAnsi="Arial" w:cs="Arial"/>
        </w:rPr>
        <w:t>Fésüs</w:t>
      </w:r>
      <w:proofErr w:type="spellEnd"/>
      <w:r w:rsidRPr="00DA32E5">
        <w:rPr>
          <w:rFonts w:ascii="Arial" w:hAnsi="Arial" w:cs="Arial"/>
        </w:rPr>
        <w:t xml:space="preserve"> Sándor főállású polgármester idegennyelvtudási </w:t>
      </w:r>
      <w:proofErr w:type="spellStart"/>
      <w:r w:rsidRPr="00DA32E5">
        <w:rPr>
          <w:rFonts w:ascii="Arial" w:hAnsi="Arial" w:cs="Arial"/>
        </w:rPr>
        <w:t>pótléka</w:t>
      </w:r>
      <w:proofErr w:type="spellEnd"/>
      <w:r w:rsidRPr="00DA32E5">
        <w:rPr>
          <w:rFonts w:ascii="Arial" w:hAnsi="Arial" w:cs="Arial"/>
        </w:rPr>
        <w:t xml:space="preserve"> havonta bruttó </w:t>
      </w:r>
      <w:r>
        <w:rPr>
          <w:rFonts w:ascii="Arial" w:hAnsi="Arial" w:cs="Arial"/>
        </w:rPr>
        <w:t>5.798</w:t>
      </w:r>
      <w:r w:rsidRPr="00DA32E5">
        <w:rPr>
          <w:rFonts w:ascii="Arial" w:hAnsi="Arial" w:cs="Arial"/>
        </w:rPr>
        <w:t>,- Ft.</w:t>
      </w:r>
    </w:p>
    <w:p w:rsidR="005F0460" w:rsidRPr="00624BF6" w:rsidRDefault="005F0460" w:rsidP="005F0460">
      <w:pPr>
        <w:pStyle w:val="Listaszerbekezds"/>
        <w:spacing w:after="120" w:line="276" w:lineRule="auto"/>
        <w:ind w:left="0"/>
        <w:contextualSpacing/>
        <w:jc w:val="both"/>
        <w:rPr>
          <w:rFonts w:ascii="Arial" w:hAnsi="Arial" w:cs="Arial"/>
        </w:rPr>
      </w:pPr>
    </w:p>
    <w:p w:rsidR="005F0460" w:rsidRDefault="005F0460" w:rsidP="005F0460">
      <w:pPr>
        <w:pStyle w:val="Listaszerbekezds"/>
        <w:numPr>
          <w:ilvl w:val="0"/>
          <w:numId w:val="3"/>
        </w:numPr>
        <w:spacing w:after="120" w:line="276" w:lineRule="auto"/>
        <w:ind w:left="0" w:firstLine="0"/>
        <w:contextualSpacing/>
        <w:jc w:val="both"/>
        <w:rPr>
          <w:rFonts w:ascii="Arial" w:hAnsi="Arial" w:cs="Arial"/>
        </w:rPr>
      </w:pPr>
      <w:r w:rsidRPr="008766D8">
        <w:rPr>
          <w:rFonts w:ascii="Arial" w:hAnsi="Arial" w:cs="Arial"/>
        </w:rPr>
        <w:t>Felkéri a jegyzőt, hogy a szükséges intézkedéseket tegye meg.</w:t>
      </w:r>
    </w:p>
    <w:p w:rsidR="005F0460" w:rsidRDefault="005F0460" w:rsidP="005F0460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5F0460" w:rsidRPr="009923FE" w:rsidRDefault="005F0460" w:rsidP="005F046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923FE">
        <w:rPr>
          <w:rFonts w:ascii="Arial" w:hAnsi="Arial" w:cs="Arial"/>
          <w:sz w:val="24"/>
          <w:szCs w:val="24"/>
        </w:rPr>
        <w:t>Határidő: folyamatos</w:t>
      </w:r>
    </w:p>
    <w:p w:rsidR="005F0460" w:rsidRPr="009923FE" w:rsidRDefault="005F0460" w:rsidP="005F046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923FE">
        <w:rPr>
          <w:rFonts w:ascii="Arial" w:hAnsi="Arial" w:cs="Arial"/>
          <w:sz w:val="24"/>
          <w:szCs w:val="24"/>
        </w:rPr>
        <w:t>Felelős: Dr. Guti László jegyző</w:t>
      </w:r>
    </w:p>
    <w:p w:rsidR="005F0460" w:rsidRDefault="005F0460" w:rsidP="005F046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923FE"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 w:rsidRPr="009923FE">
        <w:rPr>
          <w:rFonts w:ascii="Arial" w:hAnsi="Arial" w:cs="Arial"/>
          <w:sz w:val="24"/>
          <w:szCs w:val="24"/>
        </w:rPr>
        <w:t>Peresztegi</w:t>
      </w:r>
      <w:proofErr w:type="spellEnd"/>
      <w:r w:rsidRPr="009923FE">
        <w:rPr>
          <w:rFonts w:ascii="Arial" w:hAnsi="Arial" w:cs="Arial"/>
          <w:sz w:val="24"/>
          <w:szCs w:val="24"/>
        </w:rPr>
        <w:t xml:space="preserve"> Lászlóné aljegyző </w:t>
      </w:r>
    </w:p>
    <w:p w:rsidR="005F0460" w:rsidRPr="009923FE" w:rsidRDefault="005F0460" w:rsidP="005F0460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proofErr w:type="spellStart"/>
      <w:r>
        <w:rPr>
          <w:rFonts w:ascii="Arial" w:hAnsi="Arial" w:cs="Arial"/>
          <w:sz w:val="24"/>
          <w:szCs w:val="24"/>
        </w:rPr>
        <w:t>Zakor</w:t>
      </w:r>
      <w:proofErr w:type="spellEnd"/>
      <w:r>
        <w:rPr>
          <w:rFonts w:ascii="Arial" w:hAnsi="Arial" w:cs="Arial"/>
          <w:sz w:val="24"/>
          <w:szCs w:val="24"/>
        </w:rPr>
        <w:t xml:space="preserve"> Tünde pénzügyi irodavezető</w:t>
      </w:r>
    </w:p>
    <w:p w:rsidR="005F0460" w:rsidRPr="009923FE" w:rsidRDefault="005F0460" w:rsidP="005F0460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B2A3A" w:rsidRDefault="005B2A3A" w:rsidP="005F0460">
      <w:pPr>
        <w:autoSpaceDE w:val="0"/>
        <w:autoSpaceDN w:val="0"/>
        <w:adjustRightInd w:val="0"/>
        <w:spacing w:after="120" w:line="276" w:lineRule="auto"/>
        <w:jc w:val="center"/>
      </w:pPr>
    </w:p>
    <w:sectPr w:rsidR="005B2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BE9"/>
    <w:multiLevelType w:val="hybridMultilevel"/>
    <w:tmpl w:val="EE142324"/>
    <w:lvl w:ilvl="0" w:tplc="2ECEF9F6">
      <w:start w:val="8181"/>
      <w:numFmt w:val="decimal"/>
      <w:lvlText w:val="%1"/>
      <w:lvlJc w:val="left"/>
      <w:pPr>
        <w:ind w:left="2972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512" w:hanging="360"/>
      </w:pPr>
    </w:lvl>
    <w:lvl w:ilvl="2" w:tplc="040E001B" w:tentative="1">
      <w:start w:val="1"/>
      <w:numFmt w:val="lowerRoman"/>
      <w:lvlText w:val="%3."/>
      <w:lvlJc w:val="right"/>
      <w:pPr>
        <w:ind w:left="4232" w:hanging="180"/>
      </w:pPr>
    </w:lvl>
    <w:lvl w:ilvl="3" w:tplc="040E000F" w:tentative="1">
      <w:start w:val="1"/>
      <w:numFmt w:val="decimal"/>
      <w:lvlText w:val="%4."/>
      <w:lvlJc w:val="left"/>
      <w:pPr>
        <w:ind w:left="4952" w:hanging="360"/>
      </w:pPr>
    </w:lvl>
    <w:lvl w:ilvl="4" w:tplc="040E0019" w:tentative="1">
      <w:start w:val="1"/>
      <w:numFmt w:val="lowerLetter"/>
      <w:lvlText w:val="%5."/>
      <w:lvlJc w:val="left"/>
      <w:pPr>
        <w:ind w:left="5672" w:hanging="360"/>
      </w:pPr>
    </w:lvl>
    <w:lvl w:ilvl="5" w:tplc="040E001B" w:tentative="1">
      <w:start w:val="1"/>
      <w:numFmt w:val="lowerRoman"/>
      <w:lvlText w:val="%6."/>
      <w:lvlJc w:val="right"/>
      <w:pPr>
        <w:ind w:left="6392" w:hanging="180"/>
      </w:pPr>
    </w:lvl>
    <w:lvl w:ilvl="6" w:tplc="040E000F" w:tentative="1">
      <w:start w:val="1"/>
      <w:numFmt w:val="decimal"/>
      <w:lvlText w:val="%7."/>
      <w:lvlJc w:val="left"/>
      <w:pPr>
        <w:ind w:left="7112" w:hanging="360"/>
      </w:pPr>
    </w:lvl>
    <w:lvl w:ilvl="7" w:tplc="040E0019" w:tentative="1">
      <w:start w:val="1"/>
      <w:numFmt w:val="lowerLetter"/>
      <w:lvlText w:val="%8."/>
      <w:lvlJc w:val="left"/>
      <w:pPr>
        <w:ind w:left="7832" w:hanging="360"/>
      </w:pPr>
    </w:lvl>
    <w:lvl w:ilvl="8" w:tplc="040E001B" w:tentative="1">
      <w:start w:val="1"/>
      <w:numFmt w:val="lowerRoman"/>
      <w:lvlText w:val="%9."/>
      <w:lvlJc w:val="right"/>
      <w:pPr>
        <w:ind w:left="8552" w:hanging="180"/>
      </w:pPr>
    </w:lvl>
  </w:abstractNum>
  <w:abstractNum w:abstractNumId="1" w15:restartNumberingAfterBreak="0">
    <w:nsid w:val="18AD67E3"/>
    <w:multiLevelType w:val="hybridMultilevel"/>
    <w:tmpl w:val="02524206"/>
    <w:lvl w:ilvl="0" w:tplc="4E9E79CC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CB87C87"/>
    <w:multiLevelType w:val="hybridMultilevel"/>
    <w:tmpl w:val="894E19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546"/>
    <w:rsid w:val="000013FE"/>
    <w:rsid w:val="00037A7F"/>
    <w:rsid w:val="000864A9"/>
    <w:rsid w:val="000A2C54"/>
    <w:rsid w:val="000D0596"/>
    <w:rsid w:val="00130940"/>
    <w:rsid w:val="0018223D"/>
    <w:rsid w:val="001F7249"/>
    <w:rsid w:val="00206884"/>
    <w:rsid w:val="002148AE"/>
    <w:rsid w:val="00284DBB"/>
    <w:rsid w:val="002C081A"/>
    <w:rsid w:val="002C6BC5"/>
    <w:rsid w:val="002F521F"/>
    <w:rsid w:val="00374546"/>
    <w:rsid w:val="00433A66"/>
    <w:rsid w:val="004868B8"/>
    <w:rsid w:val="005B1816"/>
    <w:rsid w:val="005B2A3A"/>
    <w:rsid w:val="005F0460"/>
    <w:rsid w:val="00624BF6"/>
    <w:rsid w:val="006D6E0D"/>
    <w:rsid w:val="007B392F"/>
    <w:rsid w:val="007F576D"/>
    <w:rsid w:val="00872019"/>
    <w:rsid w:val="008C7E7E"/>
    <w:rsid w:val="008F0525"/>
    <w:rsid w:val="00965E7B"/>
    <w:rsid w:val="009A0ECE"/>
    <w:rsid w:val="009B0EDD"/>
    <w:rsid w:val="00AC360A"/>
    <w:rsid w:val="00BA7023"/>
    <w:rsid w:val="00C64D3A"/>
    <w:rsid w:val="00D8452B"/>
    <w:rsid w:val="00D8637E"/>
    <w:rsid w:val="00E01AF3"/>
    <w:rsid w:val="00E2154B"/>
    <w:rsid w:val="00E73DF1"/>
    <w:rsid w:val="00F6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4D78"/>
  <w15:chartTrackingRefBased/>
  <w15:docId w15:val="{624A59D6-2DA7-4FCF-BD70-3E200A46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A7023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nhideWhenUsed/>
    <w:rsid w:val="00BA7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A702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BA70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8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64A9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5F04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8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gyzo@berhid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Klaudia</cp:lastModifiedBy>
  <cp:revision>7</cp:revision>
  <cp:lastPrinted>2025-06-05T13:45:00Z</cp:lastPrinted>
  <dcterms:created xsi:type="dcterms:W3CDTF">2025-06-11T14:34:00Z</dcterms:created>
  <dcterms:modified xsi:type="dcterms:W3CDTF">2025-06-12T07:59:00Z</dcterms:modified>
</cp:coreProperties>
</file>